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0895" w14:textId="77777777" w:rsidR="004B030A" w:rsidRDefault="004B030A">
      <w:pPr>
        <w:pStyle w:val="BodyText"/>
        <w:spacing w:before="8"/>
        <w:rPr>
          <w:rFonts w:ascii="Times New Roman"/>
          <w:sz w:val="23"/>
        </w:rPr>
      </w:pPr>
    </w:p>
    <w:p w14:paraId="4D07301E" w14:textId="77777777" w:rsidR="004B030A" w:rsidRDefault="0013217E">
      <w:pPr>
        <w:spacing w:before="81"/>
        <w:ind w:left="2446" w:right="2281"/>
        <w:jc w:val="center"/>
        <w:rPr>
          <w:b/>
          <w:sz w:val="56"/>
        </w:rPr>
      </w:pPr>
      <w:r>
        <w:rPr>
          <w:b/>
          <w:color w:val="1F487C"/>
          <w:sz w:val="56"/>
        </w:rPr>
        <w:t>CITY OF HARTFORD</w:t>
      </w:r>
    </w:p>
    <w:p w14:paraId="27CDCFA2" w14:textId="77777777" w:rsidR="004B030A" w:rsidRDefault="0013217E">
      <w:pPr>
        <w:pStyle w:val="BodyText"/>
        <w:spacing w:before="5"/>
        <w:rPr>
          <w:b/>
          <w:sz w:val="19"/>
        </w:rPr>
      </w:pPr>
      <w:r>
        <w:rPr>
          <w:noProof/>
        </w:rPr>
        <w:drawing>
          <wp:anchor distT="0" distB="0" distL="0" distR="0" simplePos="0" relativeHeight="251658242" behindDoc="0" locked="0" layoutInCell="1" allowOverlap="1" wp14:anchorId="3A1CE270" wp14:editId="0127C645">
            <wp:simplePos x="0" y="0"/>
            <wp:positionH relativeFrom="page">
              <wp:posOffset>3253740</wp:posOffset>
            </wp:positionH>
            <wp:positionV relativeFrom="paragraph">
              <wp:posOffset>167077</wp:posOffset>
            </wp:positionV>
            <wp:extent cx="1040894" cy="10393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040894" cy="1039368"/>
                    </a:xfrm>
                    <a:prstGeom prst="rect">
                      <a:avLst/>
                    </a:prstGeom>
                  </pic:spPr>
                </pic:pic>
              </a:graphicData>
            </a:graphic>
          </wp:anchor>
        </w:drawing>
      </w:r>
    </w:p>
    <w:p w14:paraId="1DA34070" w14:textId="77777777" w:rsidR="004B030A" w:rsidRDefault="0013217E">
      <w:pPr>
        <w:pStyle w:val="Heading1"/>
        <w:spacing w:before="373"/>
        <w:ind w:right="2286"/>
      </w:pPr>
      <w:r>
        <w:rPr>
          <w:color w:val="1F487C"/>
        </w:rPr>
        <w:t>OFFICIAL INSTRUCTIONS</w:t>
      </w:r>
    </w:p>
    <w:p w14:paraId="1AEBC036" w14:textId="6B87598F" w:rsidR="004B030A" w:rsidRDefault="00EC08DA">
      <w:pPr>
        <w:spacing w:before="409"/>
        <w:ind w:left="2446" w:right="2284"/>
        <w:jc w:val="center"/>
        <w:rPr>
          <w:b/>
          <w:sz w:val="48"/>
        </w:rPr>
      </w:pPr>
      <w:r>
        <w:rPr>
          <w:b/>
          <w:color w:val="1F487C"/>
          <w:sz w:val="48"/>
        </w:rPr>
        <w:t>HOPWA</w:t>
      </w:r>
      <w:r w:rsidR="00845E3D">
        <w:rPr>
          <w:b/>
          <w:color w:val="1F487C"/>
          <w:sz w:val="48"/>
        </w:rPr>
        <w:t xml:space="preserve"> and ESG</w:t>
      </w:r>
    </w:p>
    <w:p w14:paraId="6139A1F2" w14:textId="77777777" w:rsidR="004B030A" w:rsidRDefault="004B030A">
      <w:pPr>
        <w:pStyle w:val="BodyText"/>
        <w:spacing w:before="4"/>
        <w:rPr>
          <w:b/>
          <w:sz w:val="57"/>
        </w:rPr>
      </w:pPr>
    </w:p>
    <w:p w14:paraId="7B06A1F1" w14:textId="46D3825B" w:rsidR="004B030A" w:rsidRDefault="0013217E">
      <w:pPr>
        <w:spacing w:before="1" w:line="285" w:lineRule="auto"/>
        <w:ind w:left="2150" w:right="1906" w:firstLine="1695"/>
        <w:rPr>
          <w:b/>
          <w:sz w:val="48"/>
        </w:rPr>
      </w:pPr>
      <w:r>
        <w:rPr>
          <w:b/>
          <w:color w:val="1F487C"/>
          <w:sz w:val="48"/>
        </w:rPr>
        <w:t xml:space="preserve">Application for Program Year </w:t>
      </w:r>
      <w:r w:rsidR="00157F25">
        <w:rPr>
          <w:b/>
          <w:color w:val="1F487C"/>
          <w:sz w:val="48"/>
        </w:rPr>
        <w:t>5</w:t>
      </w:r>
      <w:r w:rsidR="00360905">
        <w:rPr>
          <w:b/>
          <w:color w:val="1F487C"/>
          <w:sz w:val="48"/>
        </w:rPr>
        <w:t>1</w:t>
      </w:r>
      <w:r>
        <w:rPr>
          <w:b/>
          <w:color w:val="1F487C"/>
          <w:sz w:val="48"/>
        </w:rPr>
        <w:t xml:space="preserve"> (FY202</w:t>
      </w:r>
      <w:r w:rsidR="00360905">
        <w:rPr>
          <w:b/>
          <w:color w:val="1F487C"/>
          <w:sz w:val="48"/>
        </w:rPr>
        <w:t>5</w:t>
      </w:r>
      <w:r>
        <w:rPr>
          <w:b/>
          <w:color w:val="1F487C"/>
          <w:sz w:val="48"/>
        </w:rPr>
        <w:t>-2</w:t>
      </w:r>
      <w:r w:rsidR="00360905">
        <w:rPr>
          <w:b/>
          <w:color w:val="1F487C"/>
          <w:sz w:val="48"/>
        </w:rPr>
        <w:t>6</w:t>
      </w:r>
      <w:r>
        <w:rPr>
          <w:b/>
          <w:color w:val="1F487C"/>
          <w:sz w:val="48"/>
        </w:rPr>
        <w:t>)</w:t>
      </w:r>
    </w:p>
    <w:p w14:paraId="487FA35F" w14:textId="77777777" w:rsidR="004B030A" w:rsidRDefault="004B030A">
      <w:pPr>
        <w:pStyle w:val="BodyText"/>
        <w:spacing w:before="3"/>
        <w:rPr>
          <w:b/>
          <w:sz w:val="57"/>
        </w:rPr>
      </w:pPr>
    </w:p>
    <w:p w14:paraId="63AB4110" w14:textId="50DD01D7" w:rsidR="00C336C6" w:rsidRDefault="0013217E">
      <w:pPr>
        <w:spacing w:line="700" w:lineRule="auto"/>
        <w:ind w:left="2577" w:right="1906" w:firstLine="1020"/>
        <w:rPr>
          <w:b/>
          <w:color w:val="1F487C"/>
          <w:sz w:val="24"/>
        </w:rPr>
      </w:pPr>
      <w:r>
        <w:rPr>
          <w:b/>
          <w:color w:val="1F487C"/>
          <w:sz w:val="24"/>
        </w:rPr>
        <w:t xml:space="preserve">Released: January </w:t>
      </w:r>
      <w:r w:rsidR="00360905">
        <w:rPr>
          <w:b/>
          <w:color w:val="1F487C"/>
          <w:sz w:val="24"/>
        </w:rPr>
        <w:t>24</w:t>
      </w:r>
      <w:r>
        <w:rPr>
          <w:b/>
          <w:color w:val="1F487C"/>
          <w:sz w:val="24"/>
        </w:rPr>
        <w:t>, 202</w:t>
      </w:r>
      <w:r w:rsidR="00360905">
        <w:rPr>
          <w:b/>
          <w:color w:val="1F487C"/>
          <w:sz w:val="24"/>
        </w:rPr>
        <w:t>5</w:t>
      </w:r>
    </w:p>
    <w:p w14:paraId="3BEBDC94" w14:textId="0CD628BE" w:rsidR="004B030A" w:rsidRDefault="001755CA" w:rsidP="001755CA">
      <w:pPr>
        <w:spacing w:line="700" w:lineRule="auto"/>
        <w:ind w:right="1906"/>
        <w:rPr>
          <w:b/>
          <w:sz w:val="24"/>
        </w:rPr>
      </w:pPr>
      <w:r>
        <w:rPr>
          <w:b/>
          <w:color w:val="C00000"/>
          <w:sz w:val="24"/>
        </w:rPr>
        <w:t xml:space="preserve"> </w:t>
      </w:r>
      <w:r>
        <w:rPr>
          <w:b/>
          <w:color w:val="C00000"/>
          <w:sz w:val="24"/>
        </w:rPr>
        <w:tab/>
      </w:r>
      <w:r>
        <w:rPr>
          <w:b/>
          <w:color w:val="C00000"/>
          <w:sz w:val="24"/>
        </w:rPr>
        <w:tab/>
      </w:r>
      <w:r>
        <w:rPr>
          <w:b/>
          <w:color w:val="C00000"/>
          <w:sz w:val="24"/>
        </w:rPr>
        <w:tab/>
      </w:r>
      <w:r w:rsidR="0013217E">
        <w:rPr>
          <w:b/>
          <w:color w:val="C00000"/>
          <w:sz w:val="24"/>
        </w:rPr>
        <w:t xml:space="preserve">Submission Deadline: February </w:t>
      </w:r>
      <w:r w:rsidR="00360905">
        <w:rPr>
          <w:b/>
          <w:color w:val="C00000"/>
          <w:sz w:val="24"/>
        </w:rPr>
        <w:t>28</w:t>
      </w:r>
      <w:r w:rsidR="0013217E">
        <w:rPr>
          <w:b/>
          <w:color w:val="C00000"/>
          <w:sz w:val="24"/>
        </w:rPr>
        <w:t xml:space="preserve">, </w:t>
      </w:r>
      <w:r w:rsidR="00C81E6B">
        <w:rPr>
          <w:b/>
          <w:color w:val="C00000"/>
          <w:sz w:val="24"/>
        </w:rPr>
        <w:t>202</w:t>
      </w:r>
      <w:r w:rsidR="00360905">
        <w:rPr>
          <w:b/>
          <w:color w:val="C00000"/>
          <w:sz w:val="24"/>
        </w:rPr>
        <w:t>5</w:t>
      </w:r>
      <w:r w:rsidR="00C81E6B">
        <w:rPr>
          <w:b/>
          <w:color w:val="C00000"/>
          <w:sz w:val="24"/>
        </w:rPr>
        <w:t>,</w:t>
      </w:r>
      <w:r w:rsidR="0013217E">
        <w:rPr>
          <w:b/>
          <w:color w:val="C00000"/>
          <w:sz w:val="24"/>
        </w:rPr>
        <w:t xml:space="preserve"> at </w:t>
      </w:r>
      <w:r w:rsidR="00CB0EA0">
        <w:rPr>
          <w:b/>
          <w:color w:val="C00000"/>
          <w:sz w:val="24"/>
        </w:rPr>
        <w:t>11</w:t>
      </w:r>
      <w:r w:rsidR="0013217E">
        <w:rPr>
          <w:b/>
          <w:color w:val="C00000"/>
          <w:sz w:val="24"/>
        </w:rPr>
        <w:t>:</w:t>
      </w:r>
      <w:r w:rsidR="00CB0EA0">
        <w:rPr>
          <w:b/>
          <w:color w:val="C00000"/>
          <w:sz w:val="24"/>
        </w:rPr>
        <w:t xml:space="preserve">59 </w:t>
      </w:r>
      <w:r w:rsidR="0013217E">
        <w:rPr>
          <w:b/>
          <w:color w:val="C00000"/>
          <w:sz w:val="24"/>
        </w:rPr>
        <w:t>PM</w:t>
      </w:r>
      <w:r w:rsidR="000C7B66">
        <w:rPr>
          <w:b/>
          <w:color w:val="C00000"/>
          <w:sz w:val="24"/>
        </w:rPr>
        <w:t xml:space="preserve"> EST</w:t>
      </w:r>
    </w:p>
    <w:p w14:paraId="6279E478" w14:textId="77777777" w:rsidR="008646A4" w:rsidRDefault="008646A4">
      <w:pPr>
        <w:pStyle w:val="Heading2"/>
        <w:spacing w:before="56"/>
        <w:ind w:right="872"/>
        <w:jc w:val="right"/>
      </w:pPr>
    </w:p>
    <w:p w14:paraId="793EAD1A" w14:textId="77777777" w:rsidR="004B030A" w:rsidRPr="00DF01C4" w:rsidRDefault="0013217E">
      <w:pPr>
        <w:pStyle w:val="Heading2"/>
        <w:spacing w:before="56"/>
        <w:ind w:right="872"/>
        <w:jc w:val="right"/>
        <w:rPr>
          <w:sz w:val="24"/>
          <w:szCs w:val="24"/>
        </w:rPr>
      </w:pPr>
      <w:r w:rsidRPr="00DF01C4">
        <w:rPr>
          <w:sz w:val="24"/>
          <w:szCs w:val="24"/>
        </w:rPr>
        <w:t>1</w:t>
      </w:r>
    </w:p>
    <w:p w14:paraId="7483B2A8" w14:textId="77777777" w:rsidR="004B030A" w:rsidRPr="00DF01C4" w:rsidRDefault="004B030A">
      <w:pPr>
        <w:jc w:val="right"/>
        <w:rPr>
          <w:sz w:val="24"/>
          <w:szCs w:val="24"/>
        </w:rPr>
        <w:sectPr w:rsidR="004B030A" w:rsidRPr="00DF01C4" w:rsidSect="00296B8D">
          <w:type w:val="continuous"/>
          <w:pgSz w:w="12240" w:h="15840"/>
          <w:pgMar w:top="1500" w:right="840" w:bottom="280" w:left="680" w:header="720" w:footer="720" w:gutter="0"/>
          <w:cols w:space="720"/>
        </w:sectPr>
      </w:pPr>
    </w:p>
    <w:p w14:paraId="7B69CCBE" w14:textId="77777777" w:rsidR="004B030A" w:rsidRPr="00DF01C4" w:rsidRDefault="0013217E" w:rsidP="00792369">
      <w:pPr>
        <w:pStyle w:val="Heading3"/>
        <w:spacing w:after="0"/>
        <w:rPr>
          <w:rFonts w:asciiTheme="minorHAnsi" w:hAnsiTheme="minorHAnsi" w:cstheme="minorHAnsi"/>
          <w:sz w:val="24"/>
          <w:szCs w:val="24"/>
        </w:rPr>
      </w:pPr>
      <w:r w:rsidRPr="00DF01C4">
        <w:rPr>
          <w:rFonts w:asciiTheme="minorHAnsi" w:hAnsiTheme="minorHAnsi" w:cstheme="minorHAnsi"/>
          <w:color w:val="33339A"/>
          <w:sz w:val="24"/>
          <w:szCs w:val="24"/>
        </w:rPr>
        <w:lastRenderedPageBreak/>
        <w:t>INTRODUCTION</w:t>
      </w:r>
    </w:p>
    <w:p w14:paraId="24E07CA7" w14:textId="77777777" w:rsidR="004B030A" w:rsidRPr="000C7B66" w:rsidRDefault="004B030A" w:rsidP="000C7B66">
      <w:pPr>
        <w:pStyle w:val="BodyText"/>
        <w:spacing w:after="0"/>
        <w:ind w:firstLine="720"/>
        <w:rPr>
          <w:rFonts w:asciiTheme="minorHAnsi" w:hAnsiTheme="minorHAnsi" w:cstheme="minorHAnsi"/>
          <w:bCs/>
          <w:sz w:val="24"/>
          <w:szCs w:val="24"/>
        </w:rPr>
      </w:pPr>
    </w:p>
    <w:p w14:paraId="531ACE3C" w14:textId="21F83C2C" w:rsidR="004B030A" w:rsidRPr="00DF01C4" w:rsidRDefault="0013217E" w:rsidP="00792369">
      <w:pPr>
        <w:pStyle w:val="BodyText"/>
        <w:spacing w:after="0"/>
        <w:ind w:left="280" w:right="346"/>
        <w:rPr>
          <w:rFonts w:asciiTheme="minorHAnsi" w:hAnsiTheme="minorHAnsi" w:cstheme="minorHAnsi"/>
          <w:sz w:val="24"/>
          <w:szCs w:val="24"/>
        </w:rPr>
      </w:pPr>
      <w:r w:rsidRPr="00DF01C4">
        <w:rPr>
          <w:rFonts w:asciiTheme="minorHAnsi" w:hAnsiTheme="minorHAnsi" w:cstheme="minorHAnsi"/>
          <w:sz w:val="24"/>
          <w:szCs w:val="24"/>
        </w:rPr>
        <w:t xml:space="preserve">The City of Hartford </w:t>
      </w:r>
      <w:r w:rsidRPr="00DF01C4">
        <w:rPr>
          <w:rFonts w:asciiTheme="minorHAnsi" w:hAnsiTheme="minorHAnsi" w:cstheme="minorHAnsi"/>
          <w:spacing w:val="-3"/>
          <w:sz w:val="24"/>
          <w:szCs w:val="24"/>
        </w:rPr>
        <w:t xml:space="preserve">is </w:t>
      </w:r>
      <w:r w:rsidRPr="00DF01C4">
        <w:rPr>
          <w:rFonts w:asciiTheme="minorHAnsi" w:hAnsiTheme="minorHAnsi" w:cstheme="minorHAnsi"/>
          <w:sz w:val="24"/>
          <w:szCs w:val="24"/>
        </w:rPr>
        <w:t>designated as an Entitlement Community by the U.S. Department of Housing and Urban Development (HUD</w:t>
      </w:r>
      <w:r w:rsidR="00C81E6B" w:rsidRPr="00DF01C4">
        <w:rPr>
          <w:rFonts w:asciiTheme="minorHAnsi" w:hAnsiTheme="minorHAnsi" w:cstheme="minorHAnsi"/>
          <w:sz w:val="24"/>
          <w:szCs w:val="24"/>
        </w:rPr>
        <w:t>) and</w:t>
      </w:r>
      <w:r w:rsidRPr="00DF01C4">
        <w:rPr>
          <w:rFonts w:asciiTheme="minorHAnsi" w:hAnsiTheme="minorHAnsi" w:cstheme="minorHAnsi"/>
          <w:sz w:val="24"/>
          <w:szCs w:val="24"/>
        </w:rPr>
        <w:t xml:space="preserve"> is allocated grant funds on an annual basis to meet the needs of the low-to-moderate income</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individuals</w:t>
      </w:r>
      <w:r w:rsidRPr="00DF01C4">
        <w:rPr>
          <w:rFonts w:asciiTheme="minorHAnsi" w:hAnsiTheme="minorHAnsi" w:cstheme="minorHAnsi"/>
          <w:spacing w:val="-9"/>
          <w:sz w:val="24"/>
          <w:szCs w:val="24"/>
        </w:rPr>
        <w:t xml:space="preserve"> </w:t>
      </w:r>
      <w:r w:rsidRPr="00DF01C4">
        <w:rPr>
          <w:rFonts w:asciiTheme="minorHAnsi" w:hAnsiTheme="minorHAnsi" w:cstheme="minorHAnsi"/>
          <w:sz w:val="24"/>
          <w:szCs w:val="24"/>
        </w:rPr>
        <w:t>through</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the</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Community</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Development</w:t>
      </w:r>
      <w:r w:rsidRPr="00DF01C4">
        <w:rPr>
          <w:rFonts w:asciiTheme="minorHAnsi" w:hAnsiTheme="minorHAnsi" w:cstheme="minorHAnsi"/>
          <w:spacing w:val="-9"/>
          <w:sz w:val="24"/>
          <w:szCs w:val="24"/>
        </w:rPr>
        <w:t xml:space="preserve"> </w:t>
      </w:r>
      <w:r w:rsidRPr="00DF01C4">
        <w:rPr>
          <w:rFonts w:asciiTheme="minorHAnsi" w:hAnsiTheme="minorHAnsi" w:cstheme="minorHAnsi"/>
          <w:sz w:val="24"/>
          <w:szCs w:val="24"/>
        </w:rPr>
        <w:t>Block</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Grant</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(CDBG),</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Emergency</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Solutions</w:t>
      </w:r>
      <w:r w:rsidRPr="00DF01C4">
        <w:rPr>
          <w:rFonts w:asciiTheme="minorHAnsi" w:hAnsiTheme="minorHAnsi" w:cstheme="minorHAnsi"/>
          <w:spacing w:val="-5"/>
          <w:sz w:val="24"/>
          <w:szCs w:val="24"/>
        </w:rPr>
        <w:t xml:space="preserve"> </w:t>
      </w:r>
      <w:r w:rsidRPr="00DF01C4">
        <w:rPr>
          <w:rFonts w:asciiTheme="minorHAnsi" w:hAnsiTheme="minorHAnsi" w:cstheme="minorHAnsi"/>
          <w:sz w:val="24"/>
          <w:szCs w:val="24"/>
        </w:rPr>
        <w:t>Grant</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(ESG),</w:t>
      </w:r>
      <w:r w:rsidR="00EB78B0" w:rsidRPr="00DF01C4">
        <w:rPr>
          <w:rFonts w:asciiTheme="minorHAnsi" w:hAnsiTheme="minorHAnsi" w:cstheme="minorHAnsi"/>
          <w:sz w:val="24"/>
          <w:szCs w:val="24"/>
        </w:rPr>
        <w:t xml:space="preserve"> </w:t>
      </w:r>
      <w:r w:rsidRPr="00DF01C4">
        <w:rPr>
          <w:rFonts w:asciiTheme="minorHAnsi" w:hAnsiTheme="minorHAnsi" w:cstheme="minorHAnsi"/>
          <w:sz w:val="24"/>
          <w:szCs w:val="24"/>
        </w:rPr>
        <w:t>HOME Investment Partnerships Program (HOME), and the Housing Opportunities for People with AIDS</w:t>
      </w:r>
      <w:r w:rsidR="00CA7908" w:rsidRPr="00DF01C4">
        <w:rPr>
          <w:rFonts w:asciiTheme="minorHAnsi" w:hAnsiTheme="minorHAnsi" w:cstheme="minorHAnsi"/>
          <w:sz w:val="24"/>
          <w:szCs w:val="24"/>
        </w:rPr>
        <w:t xml:space="preserve"> </w:t>
      </w:r>
      <w:r w:rsidRPr="00DF01C4">
        <w:rPr>
          <w:rFonts w:asciiTheme="minorHAnsi" w:hAnsiTheme="minorHAnsi" w:cstheme="minorHAnsi"/>
          <w:sz w:val="24"/>
          <w:szCs w:val="24"/>
        </w:rPr>
        <w:t>(HOPWA) Program. Under the City's 202</w:t>
      </w:r>
      <w:r w:rsidR="00DF01C4" w:rsidRPr="00DF01C4">
        <w:rPr>
          <w:rFonts w:asciiTheme="minorHAnsi" w:hAnsiTheme="minorHAnsi" w:cstheme="minorHAnsi"/>
          <w:sz w:val="24"/>
          <w:szCs w:val="24"/>
        </w:rPr>
        <w:t>5</w:t>
      </w:r>
      <w:r w:rsidRPr="00DF01C4">
        <w:rPr>
          <w:rFonts w:asciiTheme="minorHAnsi" w:hAnsiTheme="minorHAnsi" w:cstheme="minorHAnsi"/>
          <w:sz w:val="24"/>
          <w:szCs w:val="24"/>
        </w:rPr>
        <w:t>-202</w:t>
      </w:r>
      <w:r w:rsidR="00DF01C4" w:rsidRPr="00DF01C4">
        <w:rPr>
          <w:rFonts w:asciiTheme="minorHAnsi" w:hAnsiTheme="minorHAnsi" w:cstheme="minorHAnsi"/>
          <w:sz w:val="24"/>
          <w:szCs w:val="24"/>
        </w:rPr>
        <w:t>6</w:t>
      </w:r>
      <w:r w:rsidR="00157F25" w:rsidRPr="00DF01C4">
        <w:rPr>
          <w:rFonts w:asciiTheme="minorHAnsi" w:hAnsiTheme="minorHAnsi" w:cstheme="minorHAnsi"/>
          <w:sz w:val="24"/>
          <w:szCs w:val="24"/>
        </w:rPr>
        <w:t xml:space="preserve"> </w:t>
      </w:r>
      <w:r w:rsidRPr="00DF01C4">
        <w:rPr>
          <w:rFonts w:asciiTheme="minorHAnsi" w:hAnsiTheme="minorHAnsi" w:cstheme="minorHAnsi"/>
          <w:sz w:val="24"/>
          <w:szCs w:val="24"/>
        </w:rPr>
        <w:t>CDBG program application process, eligible entities are invited to submit applications for Community Development Block Grant (CDBG) funding to carry out community development activities for the period July 1, 202</w:t>
      </w:r>
      <w:r w:rsidR="00DF01C4" w:rsidRPr="00DF01C4">
        <w:rPr>
          <w:rFonts w:asciiTheme="minorHAnsi" w:hAnsiTheme="minorHAnsi" w:cstheme="minorHAnsi"/>
          <w:sz w:val="24"/>
          <w:szCs w:val="24"/>
        </w:rPr>
        <w:t>5</w:t>
      </w:r>
      <w:r w:rsidRPr="00DF01C4">
        <w:rPr>
          <w:rFonts w:asciiTheme="minorHAnsi" w:hAnsiTheme="minorHAnsi" w:cstheme="minorHAnsi"/>
          <w:sz w:val="24"/>
          <w:szCs w:val="24"/>
        </w:rPr>
        <w:t>-June 30, 202</w:t>
      </w:r>
      <w:r w:rsidR="00DF01C4" w:rsidRPr="00DF01C4">
        <w:rPr>
          <w:rFonts w:asciiTheme="minorHAnsi" w:hAnsiTheme="minorHAnsi" w:cstheme="minorHAnsi"/>
          <w:sz w:val="24"/>
          <w:szCs w:val="24"/>
        </w:rPr>
        <w:t>6</w:t>
      </w:r>
      <w:r w:rsidRPr="00DF01C4">
        <w:rPr>
          <w:rFonts w:asciiTheme="minorHAnsi" w:hAnsiTheme="minorHAnsi" w:cstheme="minorHAnsi"/>
          <w:sz w:val="24"/>
          <w:szCs w:val="24"/>
        </w:rPr>
        <w:t>.</w:t>
      </w:r>
    </w:p>
    <w:p w14:paraId="4666BD25" w14:textId="77777777" w:rsidR="004B030A" w:rsidRPr="00DF01C4" w:rsidRDefault="004B030A" w:rsidP="00792369">
      <w:pPr>
        <w:pStyle w:val="BodyText"/>
        <w:spacing w:after="0"/>
        <w:rPr>
          <w:rFonts w:asciiTheme="minorHAnsi" w:hAnsiTheme="minorHAnsi" w:cstheme="minorHAnsi"/>
          <w:sz w:val="24"/>
          <w:szCs w:val="24"/>
        </w:rPr>
      </w:pPr>
    </w:p>
    <w:p w14:paraId="6E731D1D" w14:textId="77777777" w:rsidR="004B030A" w:rsidRPr="00DF01C4" w:rsidRDefault="0013217E" w:rsidP="00792369">
      <w:pPr>
        <w:pStyle w:val="Heading3"/>
        <w:spacing w:after="0"/>
        <w:rPr>
          <w:rFonts w:asciiTheme="minorHAnsi" w:hAnsiTheme="minorHAnsi" w:cstheme="minorHAnsi"/>
          <w:sz w:val="24"/>
          <w:szCs w:val="24"/>
        </w:rPr>
      </w:pPr>
      <w:r w:rsidRPr="00DF01C4">
        <w:rPr>
          <w:rFonts w:asciiTheme="minorHAnsi" w:hAnsiTheme="minorHAnsi" w:cstheme="minorHAnsi"/>
          <w:color w:val="33339A"/>
          <w:sz w:val="24"/>
          <w:szCs w:val="24"/>
        </w:rPr>
        <w:t>ELIGIBILITY</w:t>
      </w:r>
    </w:p>
    <w:p w14:paraId="5130D839" w14:textId="77777777" w:rsidR="004B030A" w:rsidRPr="000C7B66" w:rsidRDefault="004B030A" w:rsidP="00792369">
      <w:pPr>
        <w:pStyle w:val="BodyText"/>
        <w:spacing w:after="0"/>
        <w:rPr>
          <w:rFonts w:asciiTheme="minorHAnsi" w:hAnsiTheme="minorHAnsi" w:cstheme="minorHAnsi"/>
          <w:bCs/>
          <w:sz w:val="24"/>
          <w:szCs w:val="24"/>
        </w:rPr>
      </w:pPr>
    </w:p>
    <w:p w14:paraId="59E3D1C1" w14:textId="77777777" w:rsidR="004B030A" w:rsidRPr="00DF01C4" w:rsidRDefault="0013217E" w:rsidP="00792369">
      <w:pPr>
        <w:pStyle w:val="BodyText"/>
        <w:spacing w:after="0"/>
        <w:ind w:left="280"/>
        <w:rPr>
          <w:rFonts w:asciiTheme="minorHAnsi" w:hAnsiTheme="minorHAnsi" w:cstheme="minorHAnsi"/>
          <w:sz w:val="24"/>
          <w:szCs w:val="24"/>
        </w:rPr>
      </w:pPr>
      <w:r w:rsidRPr="00DF01C4">
        <w:rPr>
          <w:rFonts w:asciiTheme="minorHAnsi" w:hAnsiTheme="minorHAnsi" w:cstheme="minorHAnsi"/>
          <w:sz w:val="24"/>
          <w:szCs w:val="24"/>
        </w:rPr>
        <w:t>Eligible entities:</w:t>
      </w:r>
    </w:p>
    <w:p w14:paraId="13F2CB28" w14:textId="506B1498" w:rsidR="004B030A" w:rsidRPr="00DF01C4" w:rsidRDefault="0013217E" w:rsidP="00792369">
      <w:pPr>
        <w:pStyle w:val="ListParagraph"/>
        <w:numPr>
          <w:ilvl w:val="0"/>
          <w:numId w:val="2"/>
        </w:numPr>
        <w:tabs>
          <w:tab w:val="left" w:pos="1480"/>
          <w:tab w:val="left" w:pos="1481"/>
        </w:tabs>
        <w:spacing w:after="0"/>
        <w:ind w:hanging="361"/>
        <w:rPr>
          <w:rFonts w:asciiTheme="minorHAnsi" w:hAnsiTheme="minorHAnsi" w:cstheme="minorHAnsi"/>
          <w:sz w:val="24"/>
          <w:szCs w:val="24"/>
        </w:rPr>
      </w:pPr>
      <w:r w:rsidRPr="00DF01C4">
        <w:rPr>
          <w:rFonts w:asciiTheme="minorHAnsi" w:hAnsiTheme="minorHAnsi" w:cstheme="minorHAnsi"/>
          <w:sz w:val="24"/>
          <w:szCs w:val="24"/>
        </w:rPr>
        <w:t>Community-based agencies that serve low- and moderate-income Hartford</w:t>
      </w:r>
      <w:r w:rsidRPr="00DF01C4">
        <w:rPr>
          <w:rFonts w:asciiTheme="minorHAnsi" w:hAnsiTheme="minorHAnsi" w:cstheme="minorHAnsi"/>
          <w:spacing w:val="-29"/>
          <w:sz w:val="24"/>
          <w:szCs w:val="24"/>
        </w:rPr>
        <w:t xml:space="preserve"> </w:t>
      </w:r>
      <w:r w:rsidR="00C81E6B" w:rsidRPr="00DF01C4">
        <w:rPr>
          <w:rFonts w:asciiTheme="minorHAnsi" w:hAnsiTheme="minorHAnsi" w:cstheme="minorHAnsi"/>
          <w:sz w:val="24"/>
          <w:szCs w:val="24"/>
        </w:rPr>
        <w:t>residents.</w:t>
      </w:r>
    </w:p>
    <w:p w14:paraId="6468828A" w14:textId="77777777" w:rsidR="004B030A" w:rsidRPr="00DF01C4" w:rsidRDefault="0013217E" w:rsidP="00792369">
      <w:pPr>
        <w:pStyle w:val="ListParagraph"/>
        <w:numPr>
          <w:ilvl w:val="0"/>
          <w:numId w:val="2"/>
        </w:numPr>
        <w:tabs>
          <w:tab w:val="left" w:pos="1480"/>
          <w:tab w:val="left" w:pos="1481"/>
        </w:tabs>
        <w:spacing w:after="0"/>
        <w:ind w:hanging="361"/>
        <w:rPr>
          <w:rFonts w:asciiTheme="minorHAnsi" w:hAnsiTheme="minorHAnsi" w:cstheme="minorHAnsi"/>
          <w:sz w:val="24"/>
          <w:szCs w:val="24"/>
        </w:rPr>
      </w:pPr>
      <w:r w:rsidRPr="00DF01C4">
        <w:rPr>
          <w:rFonts w:asciiTheme="minorHAnsi" w:hAnsiTheme="minorHAnsi" w:cstheme="minorHAnsi"/>
          <w:sz w:val="24"/>
          <w:szCs w:val="24"/>
        </w:rPr>
        <w:t>Proof of 501(c)(3) designation from the IRS at the time of</w:t>
      </w:r>
      <w:r w:rsidRPr="00DF01C4">
        <w:rPr>
          <w:rFonts w:asciiTheme="minorHAnsi" w:hAnsiTheme="minorHAnsi" w:cstheme="minorHAnsi"/>
          <w:spacing w:val="-24"/>
          <w:sz w:val="24"/>
          <w:szCs w:val="24"/>
        </w:rPr>
        <w:t xml:space="preserve"> </w:t>
      </w:r>
      <w:r w:rsidRPr="00DF01C4">
        <w:rPr>
          <w:rFonts w:asciiTheme="minorHAnsi" w:hAnsiTheme="minorHAnsi" w:cstheme="minorHAnsi"/>
          <w:sz w:val="24"/>
          <w:szCs w:val="24"/>
        </w:rPr>
        <w:t>application</w:t>
      </w:r>
    </w:p>
    <w:p w14:paraId="1864CD24" w14:textId="77777777" w:rsidR="004B030A" w:rsidRPr="00DF01C4" w:rsidRDefault="0013217E" w:rsidP="00792369">
      <w:pPr>
        <w:pStyle w:val="ListParagraph"/>
        <w:numPr>
          <w:ilvl w:val="0"/>
          <w:numId w:val="2"/>
        </w:numPr>
        <w:tabs>
          <w:tab w:val="left" w:pos="1480"/>
          <w:tab w:val="left" w:pos="1481"/>
        </w:tabs>
        <w:spacing w:after="0"/>
        <w:ind w:hanging="361"/>
        <w:rPr>
          <w:rFonts w:asciiTheme="minorHAnsi" w:hAnsiTheme="minorHAnsi" w:cstheme="minorHAnsi"/>
          <w:sz w:val="24"/>
          <w:szCs w:val="24"/>
        </w:rPr>
      </w:pPr>
      <w:r w:rsidRPr="00DF01C4">
        <w:rPr>
          <w:rFonts w:asciiTheme="minorHAnsi" w:hAnsiTheme="minorHAnsi" w:cstheme="minorHAnsi"/>
          <w:sz w:val="24"/>
          <w:szCs w:val="24"/>
        </w:rPr>
        <w:t>Incorporated with the Secretary of</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State</w:t>
      </w:r>
    </w:p>
    <w:p w14:paraId="6E1E8BDB" w14:textId="06F573A2" w:rsidR="004B030A" w:rsidRDefault="0013217E" w:rsidP="00792369">
      <w:pPr>
        <w:pStyle w:val="ListParagraph"/>
        <w:numPr>
          <w:ilvl w:val="0"/>
          <w:numId w:val="2"/>
        </w:numPr>
        <w:tabs>
          <w:tab w:val="left" w:pos="1480"/>
          <w:tab w:val="left" w:pos="1481"/>
        </w:tabs>
        <w:spacing w:after="0"/>
        <w:ind w:hanging="361"/>
        <w:rPr>
          <w:rFonts w:asciiTheme="minorHAnsi" w:hAnsiTheme="minorHAnsi" w:cstheme="minorHAnsi"/>
          <w:sz w:val="24"/>
          <w:szCs w:val="24"/>
        </w:rPr>
      </w:pPr>
      <w:r w:rsidRPr="00DF01C4">
        <w:rPr>
          <w:rFonts w:asciiTheme="minorHAnsi" w:hAnsiTheme="minorHAnsi" w:cstheme="minorHAnsi"/>
          <w:b/>
          <w:bCs/>
          <w:sz w:val="24"/>
          <w:szCs w:val="24"/>
        </w:rPr>
        <w:t>Possess a SAM UEI at the time of</w:t>
      </w:r>
      <w:r w:rsidRPr="00DF01C4">
        <w:rPr>
          <w:rFonts w:asciiTheme="minorHAnsi" w:hAnsiTheme="minorHAnsi" w:cstheme="minorHAnsi"/>
          <w:b/>
          <w:bCs/>
          <w:spacing w:val="-13"/>
          <w:sz w:val="24"/>
          <w:szCs w:val="24"/>
        </w:rPr>
        <w:t xml:space="preserve"> </w:t>
      </w:r>
      <w:r w:rsidR="00C81E6B" w:rsidRPr="00DF01C4">
        <w:rPr>
          <w:rFonts w:asciiTheme="minorHAnsi" w:hAnsiTheme="minorHAnsi" w:cstheme="minorHAnsi"/>
          <w:b/>
          <w:bCs/>
          <w:sz w:val="24"/>
          <w:szCs w:val="24"/>
        </w:rPr>
        <w:t>application</w:t>
      </w:r>
      <w:r w:rsidR="00C81E6B" w:rsidRPr="00DF01C4">
        <w:rPr>
          <w:rFonts w:asciiTheme="minorHAnsi" w:hAnsiTheme="minorHAnsi" w:cstheme="minorHAnsi"/>
          <w:sz w:val="24"/>
          <w:szCs w:val="24"/>
        </w:rPr>
        <w:t>.</w:t>
      </w:r>
    </w:p>
    <w:p w14:paraId="507F1D6E" w14:textId="77777777" w:rsidR="00C009D8" w:rsidRPr="00DF01C4" w:rsidRDefault="00C009D8" w:rsidP="00C009D8">
      <w:pPr>
        <w:pStyle w:val="ListParagraph"/>
        <w:tabs>
          <w:tab w:val="left" w:pos="1480"/>
          <w:tab w:val="left" w:pos="1481"/>
        </w:tabs>
        <w:spacing w:after="0"/>
        <w:ind w:left="1480" w:firstLine="0"/>
        <w:rPr>
          <w:rFonts w:asciiTheme="minorHAnsi" w:hAnsiTheme="minorHAnsi" w:cstheme="minorHAnsi"/>
          <w:sz w:val="24"/>
          <w:szCs w:val="24"/>
        </w:rPr>
      </w:pPr>
    </w:p>
    <w:p w14:paraId="24E85017" w14:textId="6E0EC783" w:rsidR="004B030A" w:rsidRDefault="0013217E" w:rsidP="00792369">
      <w:pPr>
        <w:spacing w:after="0"/>
        <w:ind w:left="280" w:right="475"/>
        <w:rPr>
          <w:rFonts w:asciiTheme="minorHAnsi" w:hAnsiTheme="minorHAnsi" w:cstheme="minorHAnsi"/>
          <w:sz w:val="24"/>
          <w:szCs w:val="24"/>
        </w:rPr>
      </w:pPr>
      <w:r w:rsidRPr="00DF01C4">
        <w:rPr>
          <w:rFonts w:asciiTheme="minorHAnsi" w:hAnsiTheme="minorHAnsi" w:cstheme="minorHAnsi"/>
          <w:sz w:val="24"/>
          <w:szCs w:val="24"/>
        </w:rPr>
        <w:t>Applications</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are</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initially</w:t>
      </w:r>
      <w:r w:rsidRPr="00DF01C4">
        <w:rPr>
          <w:rFonts w:asciiTheme="minorHAnsi" w:hAnsiTheme="minorHAnsi" w:cstheme="minorHAnsi"/>
          <w:spacing w:val="-17"/>
          <w:sz w:val="24"/>
          <w:szCs w:val="24"/>
        </w:rPr>
        <w:t xml:space="preserve"> </w:t>
      </w:r>
      <w:r w:rsidRPr="00DF01C4">
        <w:rPr>
          <w:rFonts w:asciiTheme="minorHAnsi" w:hAnsiTheme="minorHAnsi" w:cstheme="minorHAnsi"/>
          <w:sz w:val="24"/>
          <w:szCs w:val="24"/>
        </w:rPr>
        <w:t>screened</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for</w:t>
      </w:r>
      <w:r w:rsidRPr="00DF01C4">
        <w:rPr>
          <w:rFonts w:asciiTheme="minorHAnsi" w:hAnsiTheme="minorHAnsi" w:cstheme="minorHAnsi"/>
          <w:spacing w:val="-9"/>
          <w:sz w:val="24"/>
          <w:szCs w:val="24"/>
        </w:rPr>
        <w:t xml:space="preserve"> </w:t>
      </w:r>
      <w:r w:rsidRPr="00DF01C4">
        <w:rPr>
          <w:rFonts w:asciiTheme="minorHAnsi" w:hAnsiTheme="minorHAnsi" w:cstheme="minorHAnsi"/>
          <w:sz w:val="24"/>
          <w:szCs w:val="24"/>
        </w:rPr>
        <w:t>compliance</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with</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the</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HUD</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National</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Objective</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9"/>
          <w:sz w:val="24"/>
          <w:szCs w:val="24"/>
        </w:rPr>
        <w:t xml:space="preserve"> </w:t>
      </w:r>
      <w:r w:rsidR="00C81E6B" w:rsidRPr="00DF01C4">
        <w:rPr>
          <w:rFonts w:asciiTheme="minorHAnsi" w:hAnsiTheme="minorHAnsi" w:cstheme="minorHAnsi"/>
          <w:i/>
          <w:spacing w:val="-3"/>
          <w:sz w:val="24"/>
          <w:szCs w:val="24"/>
        </w:rPr>
        <w:t>benefiting</w:t>
      </w:r>
      <w:r w:rsidRPr="00DF01C4">
        <w:rPr>
          <w:rFonts w:asciiTheme="minorHAnsi" w:hAnsiTheme="minorHAnsi" w:cstheme="minorHAnsi"/>
          <w:i/>
          <w:spacing w:val="-17"/>
          <w:sz w:val="24"/>
          <w:szCs w:val="24"/>
        </w:rPr>
        <w:t xml:space="preserve"> </w:t>
      </w:r>
      <w:r w:rsidRPr="00DF01C4">
        <w:rPr>
          <w:rFonts w:asciiTheme="minorHAnsi" w:hAnsiTheme="minorHAnsi" w:cstheme="minorHAnsi"/>
          <w:i/>
          <w:sz w:val="24"/>
          <w:szCs w:val="24"/>
        </w:rPr>
        <w:t>low-</w:t>
      </w:r>
      <w:r w:rsidRPr="00DF01C4">
        <w:rPr>
          <w:rFonts w:asciiTheme="minorHAnsi" w:hAnsiTheme="minorHAnsi" w:cstheme="minorHAnsi"/>
          <w:i/>
          <w:spacing w:val="-15"/>
          <w:sz w:val="24"/>
          <w:szCs w:val="24"/>
        </w:rPr>
        <w:t xml:space="preserve"> </w:t>
      </w:r>
      <w:r w:rsidRPr="00DF01C4">
        <w:rPr>
          <w:rFonts w:asciiTheme="minorHAnsi" w:hAnsiTheme="minorHAnsi" w:cstheme="minorHAnsi"/>
          <w:i/>
          <w:sz w:val="24"/>
          <w:szCs w:val="24"/>
        </w:rPr>
        <w:t>and</w:t>
      </w:r>
      <w:r w:rsidRPr="00DF01C4">
        <w:rPr>
          <w:rFonts w:asciiTheme="minorHAnsi" w:hAnsiTheme="minorHAnsi" w:cstheme="minorHAnsi"/>
          <w:i/>
          <w:spacing w:val="10"/>
          <w:sz w:val="24"/>
          <w:szCs w:val="24"/>
        </w:rPr>
        <w:t xml:space="preserve"> </w:t>
      </w:r>
      <w:proofErr w:type="gramStart"/>
      <w:r w:rsidRPr="00DF01C4">
        <w:rPr>
          <w:rFonts w:asciiTheme="minorHAnsi" w:hAnsiTheme="minorHAnsi" w:cstheme="minorHAnsi"/>
          <w:i/>
          <w:sz w:val="24"/>
          <w:szCs w:val="24"/>
        </w:rPr>
        <w:t>moderate income</w:t>
      </w:r>
      <w:proofErr w:type="gramEnd"/>
      <w:r w:rsidRPr="00DF01C4">
        <w:rPr>
          <w:rFonts w:asciiTheme="minorHAnsi" w:hAnsiTheme="minorHAnsi" w:cstheme="minorHAnsi"/>
          <w:i/>
          <w:sz w:val="24"/>
          <w:szCs w:val="24"/>
        </w:rPr>
        <w:t>-persons</w:t>
      </w:r>
      <w:r w:rsidRPr="00DF01C4">
        <w:rPr>
          <w:rFonts w:asciiTheme="minorHAnsi" w:hAnsiTheme="minorHAnsi" w:cstheme="minorHAnsi"/>
          <w:i/>
          <w:spacing w:val="25"/>
          <w:sz w:val="24"/>
          <w:szCs w:val="24"/>
        </w:rPr>
        <w:t xml:space="preserve"> </w:t>
      </w:r>
      <w:r w:rsidRPr="00DF01C4">
        <w:rPr>
          <w:rFonts w:asciiTheme="minorHAnsi" w:hAnsiTheme="minorHAnsi" w:cstheme="minorHAnsi"/>
          <w:sz w:val="24"/>
          <w:szCs w:val="24"/>
        </w:rPr>
        <w:t>and</w:t>
      </w:r>
      <w:r w:rsidRPr="00DF01C4">
        <w:rPr>
          <w:rFonts w:asciiTheme="minorHAnsi" w:hAnsiTheme="minorHAnsi" w:cstheme="minorHAnsi"/>
          <w:spacing w:val="-25"/>
          <w:sz w:val="24"/>
          <w:szCs w:val="24"/>
        </w:rPr>
        <w:t xml:space="preserve"> </w:t>
      </w:r>
      <w:r w:rsidRPr="00DF01C4">
        <w:rPr>
          <w:rFonts w:asciiTheme="minorHAnsi" w:hAnsiTheme="minorHAnsi" w:cstheme="minorHAnsi"/>
          <w:sz w:val="24"/>
          <w:szCs w:val="24"/>
        </w:rPr>
        <w:t>containing</w:t>
      </w:r>
      <w:r w:rsidRPr="00DF01C4">
        <w:rPr>
          <w:rFonts w:asciiTheme="minorHAnsi" w:hAnsiTheme="minorHAnsi" w:cstheme="minorHAnsi"/>
          <w:spacing w:val="-27"/>
          <w:sz w:val="24"/>
          <w:szCs w:val="24"/>
        </w:rPr>
        <w:t xml:space="preserve"> </w:t>
      </w:r>
      <w:r w:rsidRPr="00DF01C4">
        <w:rPr>
          <w:rFonts w:asciiTheme="minorHAnsi" w:hAnsiTheme="minorHAnsi" w:cstheme="minorHAnsi"/>
          <w:sz w:val="24"/>
          <w:szCs w:val="24"/>
        </w:rPr>
        <w:t>an</w:t>
      </w:r>
      <w:r w:rsidRPr="00DF01C4">
        <w:rPr>
          <w:rFonts w:asciiTheme="minorHAnsi" w:hAnsiTheme="minorHAnsi" w:cstheme="minorHAnsi"/>
          <w:spacing w:val="-25"/>
          <w:sz w:val="24"/>
          <w:szCs w:val="24"/>
        </w:rPr>
        <w:t xml:space="preserve"> </w:t>
      </w:r>
      <w:r w:rsidRPr="00DF01C4">
        <w:rPr>
          <w:rFonts w:asciiTheme="minorHAnsi" w:hAnsiTheme="minorHAnsi" w:cstheme="minorHAnsi"/>
          <w:i/>
          <w:sz w:val="24"/>
          <w:szCs w:val="24"/>
        </w:rPr>
        <w:t>eligible</w:t>
      </w:r>
      <w:r w:rsidRPr="00DF01C4">
        <w:rPr>
          <w:rFonts w:asciiTheme="minorHAnsi" w:hAnsiTheme="minorHAnsi" w:cstheme="minorHAnsi"/>
          <w:i/>
          <w:spacing w:val="-30"/>
          <w:sz w:val="24"/>
          <w:szCs w:val="24"/>
        </w:rPr>
        <w:t xml:space="preserve"> </w:t>
      </w:r>
      <w:r w:rsidRPr="00DF01C4">
        <w:rPr>
          <w:rFonts w:asciiTheme="minorHAnsi" w:hAnsiTheme="minorHAnsi" w:cstheme="minorHAnsi"/>
          <w:i/>
          <w:sz w:val="24"/>
          <w:szCs w:val="24"/>
        </w:rPr>
        <w:t>activity</w:t>
      </w:r>
      <w:r w:rsidRPr="00DF01C4">
        <w:rPr>
          <w:rFonts w:asciiTheme="minorHAnsi" w:hAnsiTheme="minorHAnsi" w:cstheme="minorHAnsi"/>
          <w:sz w:val="24"/>
          <w:szCs w:val="24"/>
        </w:rPr>
        <w:t>.</w:t>
      </w:r>
    </w:p>
    <w:p w14:paraId="5CB50DF4" w14:textId="77777777" w:rsidR="0057565A" w:rsidRPr="00DF01C4" w:rsidRDefault="0057565A" w:rsidP="00792369">
      <w:pPr>
        <w:spacing w:after="0"/>
        <w:ind w:left="280" w:right="475"/>
        <w:rPr>
          <w:rFonts w:asciiTheme="minorHAnsi" w:hAnsiTheme="minorHAnsi" w:cstheme="minorHAnsi"/>
          <w:sz w:val="24"/>
          <w:szCs w:val="24"/>
        </w:rPr>
      </w:pPr>
    </w:p>
    <w:p w14:paraId="01662985" w14:textId="27DE53B5" w:rsidR="004B030A" w:rsidRDefault="0013217E" w:rsidP="0057565A">
      <w:pPr>
        <w:pStyle w:val="BodyText"/>
        <w:spacing w:after="0"/>
        <w:ind w:left="1120" w:right="346"/>
        <w:rPr>
          <w:rFonts w:asciiTheme="minorHAnsi" w:hAnsiTheme="minorHAnsi" w:cstheme="minorHAnsi"/>
          <w:sz w:val="24"/>
          <w:szCs w:val="24"/>
        </w:rPr>
      </w:pPr>
      <w:r w:rsidRPr="00DF01C4">
        <w:rPr>
          <w:rFonts w:asciiTheme="minorHAnsi" w:hAnsiTheme="minorHAnsi" w:cstheme="minorHAnsi"/>
          <w:i/>
          <w:sz w:val="24"/>
          <w:szCs w:val="24"/>
          <w:u w:val="single"/>
        </w:rPr>
        <w:t>Eligible</w:t>
      </w:r>
      <w:r w:rsidRPr="00DF01C4">
        <w:rPr>
          <w:rFonts w:asciiTheme="minorHAnsi" w:hAnsiTheme="minorHAnsi" w:cstheme="minorHAnsi"/>
          <w:i/>
          <w:spacing w:val="-9"/>
          <w:sz w:val="24"/>
          <w:szCs w:val="24"/>
          <w:u w:val="single"/>
        </w:rPr>
        <w:t xml:space="preserve"> </w:t>
      </w:r>
      <w:r w:rsidRPr="00DF01C4">
        <w:rPr>
          <w:rFonts w:asciiTheme="minorHAnsi" w:hAnsiTheme="minorHAnsi" w:cstheme="minorHAnsi"/>
          <w:i/>
          <w:sz w:val="24"/>
          <w:szCs w:val="24"/>
          <w:u w:val="single"/>
        </w:rPr>
        <w:t>activities</w:t>
      </w:r>
      <w:r w:rsidR="0057565A">
        <w:rPr>
          <w:rFonts w:asciiTheme="minorHAnsi" w:hAnsiTheme="minorHAnsi" w:cstheme="minorHAnsi"/>
          <w:i/>
          <w:sz w:val="24"/>
          <w:szCs w:val="24"/>
          <w:u w:val="single"/>
        </w:rPr>
        <w:t xml:space="preserve"> for </w:t>
      </w:r>
      <w:r w:rsidR="00AB434C">
        <w:rPr>
          <w:rFonts w:asciiTheme="minorHAnsi" w:hAnsiTheme="minorHAnsi" w:cstheme="minorHAnsi"/>
          <w:i/>
          <w:sz w:val="24"/>
          <w:szCs w:val="24"/>
          <w:u w:val="single"/>
        </w:rPr>
        <w:t xml:space="preserve">HOPWA </w:t>
      </w:r>
      <w:r w:rsidR="00AB434C" w:rsidRPr="00DF01C4">
        <w:rPr>
          <w:rFonts w:asciiTheme="minorHAnsi" w:hAnsiTheme="minorHAnsi" w:cstheme="minorHAnsi"/>
          <w:i/>
          <w:spacing w:val="-8"/>
          <w:sz w:val="24"/>
          <w:szCs w:val="24"/>
        </w:rPr>
        <w:t>include</w:t>
      </w:r>
      <w:r w:rsidRPr="00DF01C4">
        <w:rPr>
          <w:rFonts w:asciiTheme="minorHAnsi" w:hAnsiTheme="minorHAnsi" w:cstheme="minorHAnsi"/>
          <w:sz w:val="24"/>
          <w:szCs w:val="24"/>
        </w:rPr>
        <w:t>,</w:t>
      </w:r>
      <w:r w:rsidRPr="00DF01C4">
        <w:rPr>
          <w:rFonts w:asciiTheme="minorHAnsi" w:hAnsiTheme="minorHAnsi" w:cstheme="minorHAnsi"/>
          <w:spacing w:val="-8"/>
          <w:sz w:val="24"/>
          <w:szCs w:val="24"/>
        </w:rPr>
        <w:t xml:space="preserve"> </w:t>
      </w:r>
      <w:r w:rsidRPr="00DF01C4">
        <w:rPr>
          <w:rFonts w:asciiTheme="minorHAnsi" w:hAnsiTheme="minorHAnsi" w:cstheme="minorHAnsi"/>
          <w:sz w:val="24"/>
          <w:szCs w:val="24"/>
        </w:rPr>
        <w:t>but</w:t>
      </w:r>
      <w:r w:rsidRPr="00DF01C4">
        <w:rPr>
          <w:rFonts w:asciiTheme="minorHAnsi" w:hAnsiTheme="minorHAnsi" w:cstheme="minorHAnsi"/>
          <w:spacing w:val="-9"/>
          <w:sz w:val="24"/>
          <w:szCs w:val="24"/>
        </w:rPr>
        <w:t xml:space="preserve"> </w:t>
      </w:r>
      <w:r w:rsidRPr="00DF01C4">
        <w:rPr>
          <w:rFonts w:asciiTheme="minorHAnsi" w:hAnsiTheme="minorHAnsi" w:cstheme="minorHAnsi"/>
          <w:sz w:val="24"/>
          <w:szCs w:val="24"/>
        </w:rPr>
        <w:t>are</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not</w:t>
      </w:r>
      <w:r w:rsidRPr="00DF01C4">
        <w:rPr>
          <w:rFonts w:asciiTheme="minorHAnsi" w:hAnsiTheme="minorHAnsi" w:cstheme="minorHAnsi"/>
          <w:spacing w:val="-8"/>
          <w:sz w:val="24"/>
          <w:szCs w:val="24"/>
        </w:rPr>
        <w:t xml:space="preserve"> </w:t>
      </w:r>
      <w:r w:rsidRPr="00DF01C4">
        <w:rPr>
          <w:rFonts w:asciiTheme="minorHAnsi" w:hAnsiTheme="minorHAnsi" w:cstheme="minorHAnsi"/>
          <w:sz w:val="24"/>
          <w:szCs w:val="24"/>
        </w:rPr>
        <w:t>limited</w:t>
      </w:r>
      <w:r w:rsidRPr="00DF01C4">
        <w:rPr>
          <w:rFonts w:asciiTheme="minorHAnsi" w:hAnsiTheme="minorHAnsi" w:cstheme="minorHAnsi"/>
          <w:spacing w:val="-11"/>
          <w:sz w:val="24"/>
          <w:szCs w:val="24"/>
        </w:rPr>
        <w:t xml:space="preserve"> </w:t>
      </w:r>
      <w:r w:rsidR="00C81E6B" w:rsidRPr="00DF01C4">
        <w:rPr>
          <w:rFonts w:asciiTheme="minorHAnsi" w:hAnsiTheme="minorHAnsi" w:cstheme="minorHAnsi"/>
          <w:sz w:val="24"/>
          <w:szCs w:val="24"/>
        </w:rPr>
        <w:t>to</w:t>
      </w:r>
      <w:r w:rsidR="00401D93">
        <w:rPr>
          <w:rFonts w:asciiTheme="minorHAnsi" w:hAnsiTheme="minorHAnsi" w:cstheme="minorHAnsi"/>
          <w:sz w:val="24"/>
          <w:szCs w:val="24"/>
        </w:rPr>
        <w:t>:</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Costs for facility operations</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Rental assistance</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Short-term payments to prevent homelessness</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 xml:space="preserve">Housing information services </w:t>
      </w:r>
      <w:r w:rsidR="0057565A">
        <w:rPr>
          <w:rFonts w:asciiTheme="minorHAnsi" w:hAnsiTheme="minorHAnsi" w:cstheme="minorHAnsi"/>
          <w:sz w:val="24"/>
          <w:szCs w:val="24"/>
        </w:rPr>
        <w:t>(</w:t>
      </w:r>
      <w:r w:rsidR="0057565A" w:rsidRPr="0057565A">
        <w:rPr>
          <w:rFonts w:asciiTheme="minorHAnsi" w:hAnsiTheme="minorHAnsi" w:cstheme="minorHAnsi"/>
          <w:sz w:val="24"/>
          <w:szCs w:val="24"/>
        </w:rPr>
        <w:t>counseling and referral</w:t>
      </w:r>
      <w:r w:rsidR="000F727E">
        <w:rPr>
          <w:rFonts w:asciiTheme="minorHAnsi" w:hAnsiTheme="minorHAnsi" w:cstheme="minorHAnsi"/>
          <w:sz w:val="24"/>
          <w:szCs w:val="24"/>
        </w:rPr>
        <w:t>)</w:t>
      </w:r>
      <w:r w:rsidR="0057565A" w:rsidRPr="0057565A">
        <w:rPr>
          <w:rFonts w:asciiTheme="minorHAnsi" w:hAnsiTheme="minorHAnsi" w:cstheme="minorHAnsi"/>
          <w:sz w:val="24"/>
          <w:szCs w:val="24"/>
        </w:rPr>
        <w:t xml:space="preserve"> to locate, acquire, finance and maintain housing</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Resource identification to establish, coordinate and develop housing assistance resources for eligible persons</w:t>
      </w:r>
      <w:r w:rsidR="0057565A">
        <w:rPr>
          <w:rFonts w:asciiTheme="minorHAnsi" w:hAnsiTheme="minorHAnsi" w:cstheme="minorHAnsi"/>
          <w:sz w:val="24"/>
          <w:szCs w:val="24"/>
        </w:rPr>
        <w:t xml:space="preserve">, </w:t>
      </w:r>
      <w:r w:rsidR="0057565A" w:rsidRPr="0057565A">
        <w:rPr>
          <w:rFonts w:asciiTheme="minorHAnsi" w:hAnsiTheme="minorHAnsi" w:cstheme="minorHAnsi"/>
          <w:sz w:val="24"/>
          <w:szCs w:val="24"/>
        </w:rPr>
        <w:t>Acquisition, rehabilitation, or new construction of housing units</w:t>
      </w:r>
    </w:p>
    <w:p w14:paraId="1C012731" w14:textId="77777777" w:rsidR="0057565A" w:rsidRDefault="0057565A" w:rsidP="0057565A">
      <w:pPr>
        <w:pStyle w:val="BodyText"/>
        <w:spacing w:after="0"/>
        <w:ind w:left="1120" w:right="346"/>
        <w:rPr>
          <w:rFonts w:asciiTheme="minorHAnsi" w:hAnsiTheme="minorHAnsi" w:cstheme="minorHAnsi"/>
          <w:sz w:val="24"/>
          <w:szCs w:val="24"/>
        </w:rPr>
      </w:pPr>
    </w:p>
    <w:p w14:paraId="5BCDC6CA" w14:textId="14144328" w:rsidR="0057565A" w:rsidRPr="00F50863" w:rsidRDefault="0057565A" w:rsidP="0057565A">
      <w:pPr>
        <w:pStyle w:val="BodyText"/>
        <w:spacing w:after="0"/>
        <w:ind w:left="1120" w:right="346"/>
        <w:rPr>
          <w:rFonts w:asciiTheme="minorHAnsi" w:hAnsiTheme="minorHAnsi" w:cstheme="minorHAnsi"/>
          <w:sz w:val="24"/>
          <w:szCs w:val="24"/>
        </w:rPr>
      </w:pPr>
      <w:r w:rsidRPr="00DF01C4">
        <w:rPr>
          <w:rFonts w:asciiTheme="minorHAnsi" w:hAnsiTheme="minorHAnsi" w:cstheme="minorHAnsi"/>
          <w:i/>
          <w:sz w:val="24"/>
          <w:szCs w:val="24"/>
          <w:u w:val="single"/>
        </w:rPr>
        <w:t>Eligible</w:t>
      </w:r>
      <w:r w:rsidRPr="00DF01C4">
        <w:rPr>
          <w:rFonts w:asciiTheme="minorHAnsi" w:hAnsiTheme="minorHAnsi" w:cstheme="minorHAnsi"/>
          <w:i/>
          <w:spacing w:val="-9"/>
          <w:sz w:val="24"/>
          <w:szCs w:val="24"/>
          <w:u w:val="single"/>
        </w:rPr>
        <w:t xml:space="preserve"> </w:t>
      </w:r>
      <w:r w:rsidRPr="00DF01C4">
        <w:rPr>
          <w:rFonts w:asciiTheme="minorHAnsi" w:hAnsiTheme="minorHAnsi" w:cstheme="minorHAnsi"/>
          <w:i/>
          <w:sz w:val="24"/>
          <w:szCs w:val="24"/>
          <w:u w:val="single"/>
        </w:rPr>
        <w:t>activities</w:t>
      </w:r>
      <w:r>
        <w:rPr>
          <w:rFonts w:asciiTheme="minorHAnsi" w:hAnsiTheme="minorHAnsi" w:cstheme="minorHAnsi"/>
          <w:i/>
          <w:sz w:val="24"/>
          <w:szCs w:val="24"/>
          <w:u w:val="single"/>
        </w:rPr>
        <w:t xml:space="preserve"> for </w:t>
      </w:r>
      <w:r w:rsidR="00AB434C">
        <w:rPr>
          <w:rFonts w:asciiTheme="minorHAnsi" w:hAnsiTheme="minorHAnsi" w:cstheme="minorHAnsi"/>
          <w:i/>
          <w:sz w:val="24"/>
          <w:szCs w:val="24"/>
          <w:u w:val="single"/>
        </w:rPr>
        <w:t xml:space="preserve">ESG </w:t>
      </w:r>
      <w:r w:rsidR="00AB434C" w:rsidRPr="00DF01C4">
        <w:rPr>
          <w:rFonts w:asciiTheme="minorHAnsi" w:hAnsiTheme="minorHAnsi" w:cstheme="minorHAnsi"/>
          <w:i/>
          <w:spacing w:val="-8"/>
          <w:sz w:val="24"/>
          <w:szCs w:val="24"/>
        </w:rPr>
        <w:t>include</w:t>
      </w:r>
      <w:r>
        <w:rPr>
          <w:rFonts w:asciiTheme="minorHAnsi" w:hAnsiTheme="minorHAnsi" w:cstheme="minorHAnsi"/>
          <w:sz w:val="24"/>
          <w:szCs w:val="24"/>
        </w:rPr>
        <w:t>, but are not limited to</w:t>
      </w:r>
      <w:r w:rsidR="00401D93">
        <w:rPr>
          <w:rFonts w:asciiTheme="minorHAnsi" w:hAnsiTheme="minorHAnsi" w:cstheme="minorHAnsi"/>
          <w:sz w:val="24"/>
          <w:szCs w:val="24"/>
        </w:rPr>
        <w:t>:</w:t>
      </w:r>
      <w:r>
        <w:rPr>
          <w:rFonts w:asciiTheme="minorHAnsi" w:hAnsiTheme="minorHAnsi" w:cstheme="minorHAnsi"/>
          <w:sz w:val="24"/>
          <w:szCs w:val="24"/>
        </w:rPr>
        <w:t xml:space="preserve"> Provision of essential services to find and place unsheltered people, serve homeless in the shelters, renovations to create emergency shelters, shelter operations, relocation and stabilization assistance, rental assistance for prevention</w:t>
      </w:r>
    </w:p>
    <w:p w14:paraId="44BE0EE9" w14:textId="77777777" w:rsidR="00C009D8" w:rsidRDefault="00C009D8" w:rsidP="00792369">
      <w:pPr>
        <w:pStyle w:val="Heading3"/>
        <w:spacing w:after="0"/>
        <w:rPr>
          <w:rFonts w:asciiTheme="minorHAnsi" w:hAnsiTheme="minorHAnsi" w:cstheme="minorHAnsi"/>
          <w:color w:val="33339A"/>
          <w:sz w:val="24"/>
          <w:szCs w:val="24"/>
        </w:rPr>
      </w:pPr>
    </w:p>
    <w:p w14:paraId="75E79689" w14:textId="50A77EF3" w:rsidR="004B030A" w:rsidRPr="00DF01C4" w:rsidRDefault="00DF4074" w:rsidP="00792369">
      <w:pPr>
        <w:pStyle w:val="Heading3"/>
        <w:spacing w:after="0"/>
        <w:rPr>
          <w:rFonts w:asciiTheme="minorHAnsi" w:hAnsiTheme="minorHAnsi" w:cstheme="minorHAnsi"/>
          <w:sz w:val="24"/>
          <w:szCs w:val="24"/>
        </w:rPr>
      </w:pPr>
      <w:r w:rsidRPr="00DF01C4">
        <w:rPr>
          <w:rFonts w:asciiTheme="minorHAnsi" w:hAnsiTheme="minorHAnsi" w:cstheme="minorHAnsi"/>
          <w:noProof/>
          <w:sz w:val="24"/>
          <w:szCs w:val="24"/>
        </w:rPr>
        <mc:AlternateContent>
          <mc:Choice Requires="wps">
            <w:drawing>
              <wp:anchor distT="0" distB="0" distL="114300" distR="114300" simplePos="0" relativeHeight="251658240" behindDoc="1" locked="0" layoutInCell="1" allowOverlap="1" wp14:anchorId="6DEE07E6" wp14:editId="5FB203A8">
                <wp:simplePos x="0" y="0"/>
                <wp:positionH relativeFrom="page">
                  <wp:posOffset>1122045</wp:posOffset>
                </wp:positionH>
                <wp:positionV relativeFrom="paragraph">
                  <wp:posOffset>76835</wp:posOffset>
                </wp:positionV>
                <wp:extent cx="6350" cy="6350"/>
                <wp:effectExtent l="0" t="0" r="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0EBE" id="Rectangle 32" o:spid="_x0000_s1026" style="position:absolute;margin-left:88.35pt;margin-top:6.05pt;width:.5pt;height:.5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" fillcolor="black" stroked="f">
                <w10:wrap anchorx="page"/>
              </v:rect>
            </w:pict>
          </mc:Fallback>
        </mc:AlternateContent>
      </w:r>
      <w:r w:rsidRPr="00DF01C4">
        <w:rPr>
          <w:rFonts w:asciiTheme="minorHAnsi" w:hAnsiTheme="minorHAnsi" w:cstheme="minorHAnsi"/>
          <w:noProof/>
          <w:sz w:val="24"/>
          <w:szCs w:val="24"/>
        </w:rPr>
        <mc:AlternateContent>
          <mc:Choice Requires="wps">
            <w:drawing>
              <wp:anchor distT="0" distB="0" distL="114300" distR="114300" simplePos="0" relativeHeight="251658241" behindDoc="1" locked="0" layoutInCell="1" allowOverlap="1" wp14:anchorId="4B432836" wp14:editId="6A6A73D6">
                <wp:simplePos x="0" y="0"/>
                <wp:positionH relativeFrom="page">
                  <wp:posOffset>3739515</wp:posOffset>
                </wp:positionH>
                <wp:positionV relativeFrom="paragraph">
                  <wp:posOffset>76835</wp:posOffset>
                </wp:positionV>
                <wp:extent cx="6350" cy="6350"/>
                <wp:effectExtent l="0" t="0" r="0" b="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F46FF" id="Rectangle 31" o:spid="_x0000_s1026" style="position:absolute;margin-left:294.45pt;margin-top:6.05pt;width:.5pt;height:.5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" fillcolor="black" stroked="f">
                <w10:wrap anchorx="page"/>
              </v:rect>
            </w:pict>
          </mc:Fallback>
        </mc:AlternateContent>
      </w:r>
      <w:r w:rsidRPr="00DF01C4">
        <w:rPr>
          <w:rFonts w:asciiTheme="minorHAnsi" w:hAnsiTheme="minorHAnsi" w:cstheme="minorHAnsi"/>
          <w:noProof/>
          <w:sz w:val="24"/>
          <w:szCs w:val="24"/>
        </w:rPr>
        <mc:AlternateContent>
          <mc:Choice Requires="wps">
            <w:drawing>
              <wp:anchor distT="0" distB="0" distL="114300" distR="114300" simplePos="0" relativeHeight="251658243" behindDoc="0" locked="0" layoutInCell="1" allowOverlap="1" wp14:anchorId="10EAB8E1" wp14:editId="17C344F1">
                <wp:simplePos x="0" y="0"/>
                <wp:positionH relativeFrom="page">
                  <wp:posOffset>6780530</wp:posOffset>
                </wp:positionH>
                <wp:positionV relativeFrom="paragraph">
                  <wp:posOffset>76835</wp:posOffset>
                </wp:positionV>
                <wp:extent cx="6350" cy="6350"/>
                <wp:effectExtent l="0" t="0" r="0" b="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0C658" id="Rectangle 30" o:spid="_x0000_s1026" style="position:absolute;margin-left:533.9pt;margin-top:6.05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" fillcolor="black" stroked="f">
                <w10:wrap anchorx="page"/>
              </v:rect>
            </w:pict>
          </mc:Fallback>
        </mc:AlternateContent>
      </w:r>
      <w:r w:rsidR="0013217E" w:rsidRPr="00DF01C4">
        <w:rPr>
          <w:rFonts w:asciiTheme="minorHAnsi" w:hAnsiTheme="minorHAnsi" w:cstheme="minorHAnsi"/>
          <w:color w:val="33339A"/>
          <w:sz w:val="24"/>
          <w:szCs w:val="24"/>
        </w:rPr>
        <w:t>PUBLIC HEARING/TECHNICAL ASSISTANCE SESSIONS</w:t>
      </w:r>
    </w:p>
    <w:p w14:paraId="1CC7BA76" w14:textId="77777777" w:rsidR="000C7B66" w:rsidRDefault="000C7B66" w:rsidP="00792369">
      <w:pPr>
        <w:pStyle w:val="BodyText"/>
        <w:spacing w:after="0"/>
        <w:ind w:left="279" w:right="337"/>
        <w:rPr>
          <w:rFonts w:asciiTheme="minorHAnsi" w:hAnsiTheme="minorHAnsi" w:cstheme="minorHAnsi"/>
          <w:sz w:val="24"/>
          <w:szCs w:val="24"/>
        </w:rPr>
      </w:pPr>
    </w:p>
    <w:p w14:paraId="3784BEB1" w14:textId="13C114AA" w:rsidR="00DF01C4" w:rsidRDefault="0013217E" w:rsidP="000C7B66">
      <w:pPr>
        <w:pStyle w:val="BodyText"/>
        <w:spacing w:after="0"/>
        <w:ind w:left="279" w:right="337"/>
        <w:rPr>
          <w:rFonts w:asciiTheme="minorHAnsi" w:hAnsiTheme="minorHAnsi" w:cstheme="minorHAnsi"/>
          <w:sz w:val="24"/>
          <w:szCs w:val="24"/>
        </w:rPr>
      </w:pPr>
      <w:r w:rsidRPr="00DF01C4">
        <w:rPr>
          <w:rFonts w:asciiTheme="minorHAnsi" w:hAnsiTheme="minorHAnsi" w:cstheme="minorHAnsi"/>
          <w:sz w:val="24"/>
          <w:szCs w:val="24"/>
        </w:rPr>
        <w:t xml:space="preserve">The Office of Central Grants Administration will conduct </w:t>
      </w:r>
      <w:r w:rsidR="00DF01C4" w:rsidRPr="00DF01C4">
        <w:rPr>
          <w:rFonts w:asciiTheme="minorHAnsi" w:hAnsiTheme="minorHAnsi" w:cstheme="minorHAnsi"/>
          <w:sz w:val="24"/>
          <w:szCs w:val="24"/>
        </w:rPr>
        <w:t xml:space="preserve">a </w:t>
      </w:r>
      <w:r w:rsidRPr="00DF01C4">
        <w:rPr>
          <w:rFonts w:asciiTheme="minorHAnsi" w:hAnsiTheme="minorHAnsi" w:cstheme="minorHAnsi"/>
          <w:sz w:val="24"/>
          <w:szCs w:val="24"/>
        </w:rPr>
        <w:t xml:space="preserve">virtual Public Hearing/Technical Assistance Session to give an overview of the program, provide program application assistance and answer any questions about the applications and priorities. While attendance at the session is not mandatory, it is strongly </w:t>
      </w:r>
      <w:r w:rsidR="00CB538F" w:rsidRPr="00DF01C4">
        <w:rPr>
          <w:rFonts w:asciiTheme="minorHAnsi" w:hAnsiTheme="minorHAnsi" w:cstheme="minorHAnsi"/>
          <w:sz w:val="24"/>
          <w:szCs w:val="24"/>
        </w:rPr>
        <w:t>recommended</w:t>
      </w:r>
      <w:r w:rsidRPr="00DF01C4">
        <w:rPr>
          <w:rFonts w:asciiTheme="minorHAnsi" w:hAnsiTheme="minorHAnsi" w:cstheme="minorHAnsi"/>
          <w:sz w:val="24"/>
          <w:szCs w:val="24"/>
        </w:rPr>
        <w:t>, as the application has been updated.</w:t>
      </w:r>
    </w:p>
    <w:p w14:paraId="41792077" w14:textId="77777777" w:rsidR="00C009D8" w:rsidRDefault="00C009D8" w:rsidP="000C7B66">
      <w:pPr>
        <w:pStyle w:val="BodyText"/>
        <w:spacing w:after="0"/>
        <w:ind w:left="279" w:right="337"/>
        <w:rPr>
          <w:rFonts w:asciiTheme="minorHAnsi" w:hAnsiTheme="minorHAnsi" w:cstheme="minorHAnsi"/>
          <w:sz w:val="24"/>
          <w:szCs w:val="24"/>
        </w:rPr>
      </w:pPr>
    </w:p>
    <w:tbl>
      <w:tblPr>
        <w:tblW w:w="0" w:type="auto"/>
        <w:tblInd w:w="214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38"/>
      </w:tblGrid>
      <w:tr w:rsidR="001821C3" w:rsidRPr="00DF01C4" w14:paraId="77BCABF0" w14:textId="77777777" w:rsidTr="000F727E">
        <w:trPr>
          <w:trHeight w:val="980"/>
        </w:trPr>
        <w:tc>
          <w:tcPr>
            <w:tcW w:w="6038" w:type="dxa"/>
          </w:tcPr>
          <w:p w14:paraId="26CA3380" w14:textId="7C60710A" w:rsidR="00DF01C4" w:rsidRDefault="00DF01C4" w:rsidP="000C7B66">
            <w:pPr>
              <w:pStyle w:val="BodyText"/>
              <w:spacing w:after="0"/>
              <w:jc w:val="center"/>
              <w:rPr>
                <w:rFonts w:asciiTheme="minorHAnsi" w:hAnsiTheme="minorHAnsi" w:cstheme="minorHAnsi"/>
                <w:b/>
                <w:bCs/>
                <w:noProof/>
                <w:sz w:val="24"/>
                <w:szCs w:val="24"/>
              </w:rPr>
            </w:pPr>
            <w:r w:rsidRPr="00DF01C4">
              <w:rPr>
                <w:rFonts w:asciiTheme="minorHAnsi" w:hAnsiTheme="minorHAnsi" w:cstheme="minorHAnsi"/>
                <w:b/>
                <w:bCs/>
                <w:noProof/>
                <w:sz w:val="24"/>
                <w:szCs w:val="24"/>
              </w:rPr>
              <w:t>TA Session</w:t>
            </w:r>
          </w:p>
          <w:p w14:paraId="7C004032" w14:textId="205ED98F" w:rsidR="00DF01C4" w:rsidRPr="00DF01C4" w:rsidRDefault="00DF01C4" w:rsidP="000F727E">
            <w:pPr>
              <w:pStyle w:val="BodyText"/>
              <w:spacing w:after="0"/>
              <w:jc w:val="center"/>
              <w:rPr>
                <w:rFonts w:asciiTheme="minorHAnsi" w:hAnsiTheme="minorHAnsi" w:cstheme="minorHAnsi"/>
                <w:noProof/>
                <w:sz w:val="24"/>
                <w:szCs w:val="24"/>
              </w:rPr>
            </w:pPr>
            <w:r w:rsidRPr="00DF01C4">
              <w:rPr>
                <w:rFonts w:asciiTheme="minorHAnsi" w:hAnsiTheme="minorHAnsi" w:cstheme="minorHAnsi"/>
                <w:noProof/>
                <w:sz w:val="24"/>
                <w:szCs w:val="24"/>
              </w:rPr>
              <w:t>Monday, February 10, 2025</w:t>
            </w:r>
            <w:r w:rsidR="000C7B66">
              <w:rPr>
                <w:rFonts w:asciiTheme="minorHAnsi" w:hAnsiTheme="minorHAnsi" w:cstheme="minorHAnsi"/>
                <w:noProof/>
                <w:sz w:val="24"/>
                <w:szCs w:val="24"/>
              </w:rPr>
              <w:t xml:space="preserve">    </w:t>
            </w:r>
            <w:r w:rsidRPr="00DF01C4">
              <w:rPr>
                <w:rFonts w:asciiTheme="minorHAnsi" w:hAnsiTheme="minorHAnsi" w:cstheme="minorHAnsi"/>
                <w:noProof/>
                <w:sz w:val="24"/>
                <w:szCs w:val="24"/>
              </w:rPr>
              <w:t>12:00pm</w:t>
            </w:r>
          </w:p>
          <w:p w14:paraId="5FD71C9A" w14:textId="77777777" w:rsidR="00C009D8" w:rsidRDefault="00DF01C4" w:rsidP="00C009D8">
            <w:pPr>
              <w:pStyle w:val="BodyText"/>
              <w:spacing w:after="0" w:line="480" w:lineRule="auto"/>
              <w:jc w:val="center"/>
              <w:rPr>
                <w:rFonts w:asciiTheme="minorHAnsi" w:hAnsiTheme="minorHAnsi" w:cstheme="minorHAnsi"/>
                <w:noProof/>
                <w:sz w:val="24"/>
                <w:szCs w:val="24"/>
              </w:rPr>
            </w:pPr>
            <w:r w:rsidRPr="00DF01C4">
              <w:rPr>
                <w:rFonts w:asciiTheme="minorHAnsi" w:hAnsiTheme="minorHAnsi" w:cstheme="minorHAnsi"/>
                <w:noProof/>
                <w:sz w:val="24"/>
                <w:szCs w:val="24"/>
              </w:rPr>
              <w:t>Teams Virtual Meeting Link:</w:t>
            </w:r>
          </w:p>
          <w:p w14:paraId="2201BE6B" w14:textId="41A73186" w:rsidR="001821C3" w:rsidRPr="00DF01C4" w:rsidRDefault="00DF01C4" w:rsidP="000F727E">
            <w:pPr>
              <w:pStyle w:val="BodyText"/>
              <w:spacing w:after="0" w:line="360" w:lineRule="auto"/>
              <w:jc w:val="center"/>
              <w:rPr>
                <w:rFonts w:asciiTheme="minorHAnsi" w:hAnsiTheme="minorHAnsi" w:cstheme="minorHAnsi"/>
                <w:noProof/>
                <w:sz w:val="24"/>
                <w:szCs w:val="24"/>
              </w:rPr>
            </w:pPr>
            <w:r w:rsidRPr="00DF01C4">
              <w:rPr>
                <w:rFonts w:asciiTheme="minorHAnsi" w:hAnsiTheme="minorHAnsi" w:cstheme="minorHAnsi"/>
                <w:noProof/>
                <w:sz w:val="24"/>
                <w:szCs w:val="24"/>
              </w:rPr>
              <w:t xml:space="preserve"> </w:t>
            </w:r>
            <w:hyperlink r:id="rId12" w:history="1">
              <w:r w:rsidRPr="00DF01C4">
                <w:rPr>
                  <w:rStyle w:val="Hyperlink"/>
                  <w:rFonts w:asciiTheme="minorHAnsi" w:hAnsiTheme="minorHAnsi" w:cstheme="minorHAnsi"/>
                  <w:noProof/>
                  <w:sz w:val="24"/>
                  <w:szCs w:val="24"/>
                </w:rPr>
                <w:t>https://shorturl.at/76Aog</w:t>
              </w:r>
            </w:hyperlink>
          </w:p>
        </w:tc>
      </w:tr>
      <w:tr w:rsidR="00C009D8" w:rsidRPr="00DF01C4" w14:paraId="39606F10" w14:textId="77777777" w:rsidTr="000F727E">
        <w:trPr>
          <w:trHeight w:val="68"/>
        </w:trPr>
        <w:tc>
          <w:tcPr>
            <w:tcW w:w="6038" w:type="dxa"/>
          </w:tcPr>
          <w:p w14:paraId="28AE14CB" w14:textId="77777777" w:rsidR="00C009D8" w:rsidRPr="00DF01C4" w:rsidRDefault="00C009D8" w:rsidP="00C009D8">
            <w:pPr>
              <w:pStyle w:val="BodyText"/>
              <w:spacing w:after="0"/>
              <w:rPr>
                <w:rFonts w:asciiTheme="minorHAnsi" w:hAnsiTheme="minorHAnsi" w:cstheme="minorHAnsi"/>
                <w:b/>
                <w:bCs/>
                <w:noProof/>
                <w:sz w:val="24"/>
                <w:szCs w:val="24"/>
              </w:rPr>
            </w:pPr>
          </w:p>
        </w:tc>
      </w:tr>
    </w:tbl>
    <w:p w14:paraId="1C1D11BF" w14:textId="77777777" w:rsidR="004B030A" w:rsidRPr="00DF01C4" w:rsidRDefault="004B030A" w:rsidP="00792369">
      <w:pPr>
        <w:spacing w:after="0"/>
        <w:rPr>
          <w:rFonts w:asciiTheme="minorHAnsi" w:hAnsiTheme="minorHAnsi" w:cstheme="minorHAnsi"/>
          <w:sz w:val="24"/>
          <w:szCs w:val="24"/>
        </w:rPr>
        <w:sectPr w:rsidR="004B030A" w:rsidRPr="00DF01C4" w:rsidSect="00296B8D">
          <w:footerReference w:type="default" r:id="rId13"/>
          <w:pgSz w:w="12240" w:h="15840"/>
          <w:pgMar w:top="720" w:right="720" w:bottom="720" w:left="720" w:header="0" w:footer="980" w:gutter="0"/>
          <w:pgNumType w:start="2"/>
          <w:cols w:space="720"/>
          <w:docGrid w:linePitch="299"/>
        </w:sectPr>
      </w:pPr>
    </w:p>
    <w:p w14:paraId="223E9418" w14:textId="48DD5B04" w:rsidR="004B030A" w:rsidRPr="00DF01C4" w:rsidRDefault="00B70BCF" w:rsidP="00792369">
      <w:pPr>
        <w:pStyle w:val="Heading3"/>
        <w:spacing w:after="0"/>
        <w:ind w:left="0"/>
        <w:rPr>
          <w:rFonts w:asciiTheme="minorHAnsi" w:hAnsiTheme="minorHAnsi" w:cstheme="minorHAnsi"/>
          <w:sz w:val="24"/>
          <w:szCs w:val="24"/>
        </w:rPr>
      </w:pPr>
      <w:r w:rsidRPr="00DF01C4">
        <w:rPr>
          <w:rFonts w:asciiTheme="minorHAnsi" w:hAnsiTheme="minorHAnsi" w:cstheme="minorHAnsi"/>
          <w:color w:val="33339A"/>
          <w:sz w:val="24"/>
          <w:szCs w:val="24"/>
        </w:rPr>
        <w:lastRenderedPageBreak/>
        <w:t>COMPLETING THE APPLICATION</w:t>
      </w:r>
    </w:p>
    <w:p w14:paraId="6F3BA134" w14:textId="77777777" w:rsidR="00DF01C4" w:rsidRPr="00CB538F" w:rsidRDefault="00DF01C4" w:rsidP="00792369">
      <w:pPr>
        <w:tabs>
          <w:tab w:val="left" w:pos="1101"/>
          <w:tab w:val="left" w:pos="1102"/>
        </w:tabs>
        <w:spacing w:after="0"/>
        <w:ind w:right="288"/>
        <w:rPr>
          <w:rFonts w:asciiTheme="minorHAnsi" w:hAnsiTheme="minorHAnsi" w:cstheme="minorHAnsi"/>
          <w:bCs/>
          <w:sz w:val="24"/>
          <w:szCs w:val="24"/>
        </w:rPr>
      </w:pPr>
      <w:r>
        <w:rPr>
          <w:rFonts w:asciiTheme="minorHAnsi" w:hAnsiTheme="minorHAnsi" w:cstheme="minorHAnsi"/>
          <w:bCs/>
          <w:sz w:val="24"/>
          <w:szCs w:val="24"/>
        </w:rPr>
        <w:tab/>
      </w:r>
    </w:p>
    <w:p w14:paraId="5621CE8B" w14:textId="5AE278D4" w:rsidR="00F50863" w:rsidRPr="001A3360" w:rsidRDefault="00DF01C4" w:rsidP="00792369">
      <w:pPr>
        <w:pStyle w:val="ListParagraph"/>
        <w:numPr>
          <w:ilvl w:val="0"/>
          <w:numId w:val="1"/>
        </w:numPr>
        <w:tabs>
          <w:tab w:val="left" w:pos="1101"/>
          <w:tab w:val="left" w:pos="1102"/>
        </w:tabs>
        <w:spacing w:after="0"/>
        <w:ind w:left="1094" w:right="374"/>
        <w:rPr>
          <w:rFonts w:asciiTheme="minorHAnsi" w:hAnsiTheme="minorHAnsi" w:cstheme="minorHAnsi"/>
          <w:bCs/>
          <w:sz w:val="24"/>
          <w:szCs w:val="24"/>
        </w:rPr>
      </w:pPr>
      <w:r w:rsidRPr="001A3360">
        <w:rPr>
          <w:rFonts w:asciiTheme="minorHAnsi" w:hAnsiTheme="minorHAnsi" w:cstheme="minorHAnsi"/>
          <w:bCs/>
          <w:sz w:val="24"/>
          <w:szCs w:val="24"/>
        </w:rPr>
        <w:tab/>
        <w:t xml:space="preserve">All applications must be completed online through </w:t>
      </w:r>
      <w:proofErr w:type="spellStart"/>
      <w:r w:rsidRPr="001A3360">
        <w:rPr>
          <w:rFonts w:asciiTheme="minorHAnsi" w:hAnsiTheme="minorHAnsi" w:cstheme="minorHAnsi"/>
          <w:bCs/>
          <w:sz w:val="24"/>
          <w:szCs w:val="24"/>
        </w:rPr>
        <w:t>OpenForms</w:t>
      </w:r>
      <w:proofErr w:type="spellEnd"/>
      <w:r w:rsidRPr="001A3360">
        <w:rPr>
          <w:rFonts w:asciiTheme="minorHAnsi" w:hAnsiTheme="minorHAnsi" w:cstheme="minorHAnsi"/>
          <w:bCs/>
          <w:sz w:val="24"/>
          <w:szCs w:val="24"/>
        </w:rPr>
        <w:t xml:space="preserve"> and submitted by 11:59 pm Friday, February 28, 2025, EST.</w:t>
      </w:r>
    </w:p>
    <w:p w14:paraId="419BFCF2" w14:textId="06DCACEB" w:rsidR="00F50863" w:rsidRPr="001A3360" w:rsidRDefault="0013217E" w:rsidP="00792369">
      <w:pPr>
        <w:pStyle w:val="ListParagraph"/>
        <w:numPr>
          <w:ilvl w:val="0"/>
          <w:numId w:val="1"/>
        </w:numPr>
        <w:tabs>
          <w:tab w:val="left" w:pos="1101"/>
          <w:tab w:val="left" w:pos="1102"/>
        </w:tabs>
        <w:spacing w:after="0"/>
        <w:ind w:left="1094" w:right="374"/>
        <w:rPr>
          <w:rFonts w:asciiTheme="minorHAnsi" w:hAnsiTheme="minorHAnsi" w:cstheme="minorHAnsi"/>
          <w:bCs/>
          <w:sz w:val="24"/>
          <w:szCs w:val="24"/>
        </w:rPr>
      </w:pPr>
      <w:r w:rsidRPr="001A3360">
        <w:rPr>
          <w:rFonts w:asciiTheme="minorHAnsi" w:hAnsiTheme="minorHAnsi" w:cstheme="minorHAnsi"/>
          <w:bCs/>
          <w:color w:val="C00000"/>
          <w:sz w:val="24"/>
          <w:szCs w:val="24"/>
        </w:rPr>
        <w:t>Every</w:t>
      </w:r>
      <w:r w:rsidRPr="001A3360">
        <w:rPr>
          <w:rFonts w:asciiTheme="minorHAnsi" w:hAnsiTheme="minorHAnsi" w:cstheme="minorHAnsi"/>
          <w:bCs/>
          <w:color w:val="C00000"/>
          <w:spacing w:val="-6"/>
          <w:sz w:val="24"/>
          <w:szCs w:val="24"/>
        </w:rPr>
        <w:t xml:space="preserve"> </w:t>
      </w:r>
      <w:r w:rsidRPr="001A3360">
        <w:rPr>
          <w:rFonts w:asciiTheme="minorHAnsi" w:hAnsiTheme="minorHAnsi" w:cstheme="minorHAnsi"/>
          <w:bCs/>
          <w:color w:val="C00000"/>
          <w:sz w:val="24"/>
          <w:szCs w:val="24"/>
        </w:rPr>
        <w:t>question</w:t>
      </w:r>
      <w:r w:rsidRPr="001A3360">
        <w:rPr>
          <w:rFonts w:asciiTheme="minorHAnsi" w:hAnsiTheme="minorHAnsi" w:cstheme="minorHAnsi"/>
          <w:bCs/>
          <w:color w:val="C00000"/>
          <w:spacing w:val="-4"/>
          <w:sz w:val="24"/>
          <w:szCs w:val="24"/>
        </w:rPr>
        <w:t xml:space="preserve"> </w:t>
      </w:r>
      <w:r w:rsidRPr="001A3360">
        <w:rPr>
          <w:rFonts w:asciiTheme="minorHAnsi" w:hAnsiTheme="minorHAnsi" w:cstheme="minorHAnsi"/>
          <w:bCs/>
          <w:color w:val="C00000"/>
          <w:sz w:val="24"/>
          <w:szCs w:val="24"/>
        </w:rPr>
        <w:t>must</w:t>
      </w:r>
      <w:r w:rsidRPr="001A3360">
        <w:rPr>
          <w:rFonts w:asciiTheme="minorHAnsi" w:hAnsiTheme="minorHAnsi" w:cstheme="minorHAnsi"/>
          <w:bCs/>
          <w:color w:val="C00000"/>
          <w:spacing w:val="-3"/>
          <w:sz w:val="24"/>
          <w:szCs w:val="24"/>
        </w:rPr>
        <w:t xml:space="preserve"> </w:t>
      </w:r>
      <w:r w:rsidRPr="001A3360">
        <w:rPr>
          <w:rFonts w:asciiTheme="minorHAnsi" w:hAnsiTheme="minorHAnsi" w:cstheme="minorHAnsi"/>
          <w:bCs/>
          <w:color w:val="C00000"/>
          <w:sz w:val="24"/>
          <w:szCs w:val="24"/>
        </w:rPr>
        <w:t>be</w:t>
      </w:r>
      <w:r w:rsidRPr="001A3360">
        <w:rPr>
          <w:rFonts w:asciiTheme="minorHAnsi" w:hAnsiTheme="minorHAnsi" w:cstheme="minorHAnsi"/>
          <w:bCs/>
          <w:color w:val="C00000"/>
          <w:spacing w:val="-4"/>
          <w:sz w:val="24"/>
          <w:szCs w:val="24"/>
        </w:rPr>
        <w:t xml:space="preserve"> </w:t>
      </w:r>
      <w:r w:rsidRPr="001A3360">
        <w:rPr>
          <w:rFonts w:asciiTheme="minorHAnsi" w:hAnsiTheme="minorHAnsi" w:cstheme="minorHAnsi"/>
          <w:bCs/>
          <w:color w:val="C00000"/>
          <w:sz w:val="24"/>
          <w:szCs w:val="24"/>
        </w:rPr>
        <w:t>answered</w:t>
      </w:r>
      <w:r w:rsidRPr="001A3360">
        <w:rPr>
          <w:rFonts w:asciiTheme="minorHAnsi" w:hAnsiTheme="minorHAnsi" w:cstheme="minorHAnsi"/>
          <w:bCs/>
          <w:sz w:val="24"/>
          <w:szCs w:val="24"/>
        </w:rPr>
        <w:t>,</w:t>
      </w:r>
      <w:r w:rsidRPr="001A3360">
        <w:rPr>
          <w:rFonts w:asciiTheme="minorHAnsi" w:hAnsiTheme="minorHAnsi" w:cstheme="minorHAnsi"/>
          <w:bCs/>
          <w:spacing w:val="-4"/>
          <w:sz w:val="24"/>
          <w:szCs w:val="24"/>
        </w:rPr>
        <w:t xml:space="preserve"> </w:t>
      </w:r>
      <w:r w:rsidR="008E516E" w:rsidRPr="001A3360">
        <w:rPr>
          <w:rFonts w:asciiTheme="minorHAnsi" w:hAnsiTheme="minorHAnsi" w:cstheme="minorHAnsi"/>
          <w:bCs/>
          <w:sz w:val="24"/>
          <w:szCs w:val="24"/>
        </w:rPr>
        <w:t>you</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will</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not</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be</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able</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to</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advance</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if a question is blank</w:t>
      </w:r>
      <w:r w:rsidR="008E516E" w:rsidRPr="001A3360">
        <w:rPr>
          <w:rFonts w:asciiTheme="minorHAnsi" w:hAnsiTheme="minorHAnsi" w:cstheme="minorHAnsi"/>
          <w:bCs/>
          <w:sz w:val="24"/>
          <w:szCs w:val="24"/>
        </w:rPr>
        <w:t>.</w:t>
      </w:r>
      <w:r w:rsidR="002F5DCF" w:rsidRPr="001A3360">
        <w:rPr>
          <w:rFonts w:asciiTheme="minorHAnsi" w:hAnsiTheme="minorHAnsi" w:cstheme="minorHAnsi"/>
          <w:bCs/>
          <w:sz w:val="24"/>
          <w:szCs w:val="24"/>
        </w:rPr>
        <w:t xml:space="preserve"> </w:t>
      </w:r>
      <w:r w:rsidRPr="001A3360">
        <w:rPr>
          <w:rFonts w:asciiTheme="minorHAnsi" w:hAnsiTheme="minorHAnsi" w:cstheme="minorHAnsi"/>
          <w:bCs/>
          <w:sz w:val="24"/>
          <w:szCs w:val="24"/>
        </w:rPr>
        <w:t xml:space="preserve">Some </w:t>
      </w:r>
      <w:r w:rsidR="008E516E" w:rsidRPr="001A3360">
        <w:rPr>
          <w:rFonts w:asciiTheme="minorHAnsi" w:hAnsiTheme="minorHAnsi" w:cstheme="minorHAnsi"/>
          <w:bCs/>
          <w:sz w:val="24"/>
          <w:szCs w:val="24"/>
        </w:rPr>
        <w:t>areas</w:t>
      </w:r>
      <w:r w:rsidRPr="001A3360">
        <w:rPr>
          <w:rFonts w:asciiTheme="minorHAnsi" w:hAnsiTheme="minorHAnsi" w:cstheme="minorHAnsi"/>
          <w:bCs/>
          <w:sz w:val="24"/>
          <w:szCs w:val="24"/>
        </w:rPr>
        <w:t xml:space="preserve"> require numbers,</w:t>
      </w:r>
      <w:r w:rsidR="008E516E" w:rsidRPr="001A3360">
        <w:rPr>
          <w:rFonts w:asciiTheme="minorHAnsi" w:hAnsiTheme="minorHAnsi" w:cstheme="minorHAnsi"/>
          <w:bCs/>
          <w:sz w:val="24"/>
          <w:szCs w:val="24"/>
        </w:rPr>
        <w:t xml:space="preserve"> others </w:t>
      </w:r>
      <w:r w:rsidRPr="001A3360">
        <w:rPr>
          <w:rFonts w:asciiTheme="minorHAnsi" w:hAnsiTheme="minorHAnsi" w:cstheme="minorHAnsi"/>
          <w:bCs/>
          <w:sz w:val="24"/>
          <w:szCs w:val="24"/>
        </w:rPr>
        <w:t>require</w:t>
      </w:r>
      <w:r w:rsidRPr="001A3360">
        <w:rPr>
          <w:rFonts w:asciiTheme="minorHAnsi" w:hAnsiTheme="minorHAnsi" w:cstheme="minorHAnsi"/>
          <w:bCs/>
          <w:spacing w:val="-3"/>
          <w:sz w:val="24"/>
          <w:szCs w:val="24"/>
        </w:rPr>
        <w:t xml:space="preserve"> </w:t>
      </w:r>
      <w:r w:rsidRPr="001A3360">
        <w:rPr>
          <w:rFonts w:asciiTheme="minorHAnsi" w:hAnsiTheme="minorHAnsi" w:cstheme="minorHAnsi"/>
          <w:bCs/>
          <w:sz w:val="24"/>
          <w:szCs w:val="24"/>
        </w:rPr>
        <w:t>text.</w:t>
      </w:r>
      <w:r w:rsidRPr="001A3360">
        <w:rPr>
          <w:rFonts w:asciiTheme="minorHAnsi" w:hAnsiTheme="minorHAnsi" w:cstheme="minorHAnsi"/>
          <w:bCs/>
          <w:spacing w:val="1"/>
          <w:sz w:val="24"/>
          <w:szCs w:val="24"/>
        </w:rPr>
        <w:t xml:space="preserve"> </w:t>
      </w:r>
      <w:proofErr w:type="gramStart"/>
      <w:r w:rsidR="008E516E" w:rsidRPr="001A3360">
        <w:rPr>
          <w:rFonts w:asciiTheme="minorHAnsi" w:hAnsiTheme="minorHAnsi" w:cstheme="minorHAnsi"/>
          <w:bCs/>
          <w:spacing w:val="1"/>
          <w:sz w:val="24"/>
          <w:szCs w:val="24"/>
        </w:rPr>
        <w:t>T</w:t>
      </w:r>
      <w:r w:rsidRPr="001A3360">
        <w:rPr>
          <w:rFonts w:asciiTheme="minorHAnsi" w:hAnsiTheme="minorHAnsi" w:cstheme="minorHAnsi"/>
          <w:bCs/>
          <w:sz w:val="24"/>
          <w:szCs w:val="24"/>
        </w:rPr>
        <w:t>ext,</w:t>
      </w:r>
      <w:proofErr w:type="gramEnd"/>
      <w:r w:rsidRPr="001A3360">
        <w:rPr>
          <w:rFonts w:asciiTheme="minorHAnsi" w:hAnsiTheme="minorHAnsi" w:cstheme="minorHAnsi"/>
          <w:bCs/>
          <w:spacing w:val="-2"/>
          <w:sz w:val="24"/>
          <w:szCs w:val="24"/>
        </w:rPr>
        <w:t xml:space="preserve"> </w:t>
      </w:r>
      <w:r w:rsidR="008E516E" w:rsidRPr="001A3360">
        <w:rPr>
          <w:rFonts w:asciiTheme="minorHAnsi" w:hAnsiTheme="minorHAnsi" w:cstheme="minorHAnsi"/>
          <w:bCs/>
          <w:spacing w:val="-2"/>
          <w:sz w:val="24"/>
          <w:szCs w:val="24"/>
        </w:rPr>
        <w:t xml:space="preserve">boxes have </w:t>
      </w:r>
      <w:r w:rsidRPr="001A3360">
        <w:rPr>
          <w:rFonts w:asciiTheme="minorHAnsi" w:hAnsiTheme="minorHAnsi" w:cstheme="minorHAnsi"/>
          <w:bCs/>
          <w:sz w:val="24"/>
          <w:szCs w:val="24"/>
        </w:rPr>
        <w:t>character</w:t>
      </w:r>
      <w:r w:rsidRPr="001A3360">
        <w:rPr>
          <w:rFonts w:asciiTheme="minorHAnsi" w:hAnsiTheme="minorHAnsi" w:cstheme="minorHAnsi"/>
          <w:bCs/>
          <w:spacing w:val="-4"/>
          <w:sz w:val="24"/>
          <w:szCs w:val="24"/>
        </w:rPr>
        <w:t xml:space="preserve"> </w:t>
      </w:r>
      <w:r w:rsidRPr="001A3360">
        <w:rPr>
          <w:rFonts w:asciiTheme="minorHAnsi" w:hAnsiTheme="minorHAnsi" w:cstheme="minorHAnsi"/>
          <w:bCs/>
          <w:sz w:val="24"/>
          <w:szCs w:val="24"/>
        </w:rPr>
        <w:t>limit</w:t>
      </w:r>
      <w:r w:rsidR="008E516E" w:rsidRPr="001A3360">
        <w:rPr>
          <w:rFonts w:asciiTheme="minorHAnsi" w:hAnsiTheme="minorHAnsi" w:cstheme="minorHAnsi"/>
          <w:bCs/>
          <w:sz w:val="24"/>
          <w:szCs w:val="24"/>
        </w:rPr>
        <w:t>s</w:t>
      </w:r>
      <w:r w:rsidRPr="001A3360">
        <w:rPr>
          <w:rFonts w:asciiTheme="minorHAnsi" w:hAnsiTheme="minorHAnsi" w:cstheme="minorHAnsi"/>
          <w:bCs/>
          <w:sz w:val="24"/>
          <w:szCs w:val="24"/>
        </w:rPr>
        <w:t>,</w:t>
      </w:r>
      <w:r w:rsidRPr="001A3360">
        <w:rPr>
          <w:rFonts w:asciiTheme="minorHAnsi" w:hAnsiTheme="minorHAnsi" w:cstheme="minorHAnsi"/>
          <w:bCs/>
          <w:spacing w:val="-3"/>
          <w:sz w:val="24"/>
          <w:szCs w:val="24"/>
        </w:rPr>
        <w:t xml:space="preserve"> </w:t>
      </w:r>
      <w:r w:rsidRPr="001A3360">
        <w:rPr>
          <w:rFonts w:asciiTheme="minorHAnsi" w:hAnsiTheme="minorHAnsi" w:cstheme="minorHAnsi"/>
          <w:bCs/>
          <w:sz w:val="24"/>
          <w:szCs w:val="24"/>
        </w:rPr>
        <w:t>which</w:t>
      </w:r>
      <w:r w:rsidRPr="001A3360">
        <w:rPr>
          <w:rFonts w:asciiTheme="minorHAnsi" w:hAnsiTheme="minorHAnsi" w:cstheme="minorHAnsi"/>
          <w:bCs/>
          <w:spacing w:val="-3"/>
          <w:sz w:val="24"/>
          <w:szCs w:val="24"/>
        </w:rPr>
        <w:t xml:space="preserve"> </w:t>
      </w:r>
      <w:r w:rsidRPr="001A3360">
        <w:rPr>
          <w:rFonts w:asciiTheme="minorHAnsi" w:hAnsiTheme="minorHAnsi" w:cstheme="minorHAnsi"/>
          <w:bCs/>
          <w:sz w:val="24"/>
          <w:szCs w:val="24"/>
        </w:rPr>
        <w:t>includes</w:t>
      </w:r>
      <w:r w:rsidRPr="001A3360">
        <w:rPr>
          <w:rFonts w:asciiTheme="minorHAnsi" w:hAnsiTheme="minorHAnsi" w:cstheme="minorHAnsi"/>
          <w:bCs/>
          <w:spacing w:val="-3"/>
          <w:sz w:val="24"/>
          <w:szCs w:val="24"/>
        </w:rPr>
        <w:t xml:space="preserve"> </w:t>
      </w:r>
      <w:r w:rsidRPr="001A3360">
        <w:rPr>
          <w:rFonts w:asciiTheme="minorHAnsi" w:hAnsiTheme="minorHAnsi" w:cstheme="minorHAnsi"/>
          <w:bCs/>
          <w:color w:val="C00000"/>
          <w:sz w:val="24"/>
          <w:szCs w:val="24"/>
        </w:rPr>
        <w:t>both text and</w:t>
      </w:r>
      <w:r w:rsidRPr="001A3360">
        <w:rPr>
          <w:rFonts w:asciiTheme="minorHAnsi" w:hAnsiTheme="minorHAnsi" w:cstheme="minorHAnsi"/>
          <w:bCs/>
          <w:color w:val="C00000"/>
          <w:spacing w:val="-1"/>
          <w:sz w:val="24"/>
          <w:szCs w:val="24"/>
        </w:rPr>
        <w:t xml:space="preserve"> </w:t>
      </w:r>
      <w:r w:rsidRPr="001A3360">
        <w:rPr>
          <w:rFonts w:asciiTheme="minorHAnsi" w:hAnsiTheme="minorHAnsi" w:cstheme="minorHAnsi"/>
          <w:bCs/>
          <w:color w:val="C00000"/>
          <w:sz w:val="24"/>
          <w:szCs w:val="24"/>
        </w:rPr>
        <w:t>spaces</w:t>
      </w:r>
      <w:r w:rsidRPr="001A3360">
        <w:rPr>
          <w:rFonts w:asciiTheme="minorHAnsi" w:hAnsiTheme="minorHAnsi" w:cstheme="minorHAnsi"/>
          <w:bCs/>
          <w:sz w:val="24"/>
          <w:szCs w:val="24"/>
        </w:rPr>
        <w:t>.</w:t>
      </w:r>
      <w:r w:rsidR="008E516E" w:rsidRPr="001A3360">
        <w:rPr>
          <w:rFonts w:asciiTheme="minorHAnsi" w:hAnsiTheme="minorHAnsi" w:cstheme="minorHAnsi"/>
          <w:bCs/>
          <w:sz w:val="24"/>
          <w:szCs w:val="24"/>
        </w:rPr>
        <w:t xml:space="preserve"> </w:t>
      </w:r>
    </w:p>
    <w:p w14:paraId="1C0B03D4" w14:textId="77777777" w:rsidR="004B030A" w:rsidRPr="001A3360" w:rsidRDefault="0013217E" w:rsidP="00792369">
      <w:pPr>
        <w:pStyle w:val="Heading3"/>
        <w:numPr>
          <w:ilvl w:val="0"/>
          <w:numId w:val="1"/>
        </w:numPr>
        <w:tabs>
          <w:tab w:val="left" w:pos="1101"/>
          <w:tab w:val="left" w:pos="1102"/>
        </w:tabs>
        <w:spacing w:after="0"/>
        <w:ind w:right="378"/>
        <w:rPr>
          <w:rFonts w:asciiTheme="minorHAnsi" w:hAnsiTheme="minorHAnsi" w:cstheme="minorHAnsi"/>
          <w:b w:val="0"/>
          <w:sz w:val="24"/>
          <w:szCs w:val="24"/>
        </w:rPr>
      </w:pPr>
      <w:r w:rsidRPr="001A3360">
        <w:rPr>
          <w:rFonts w:asciiTheme="minorHAnsi" w:hAnsiTheme="minorHAnsi" w:cstheme="minorHAnsi"/>
          <w:b w:val="0"/>
          <w:sz w:val="24"/>
          <w:szCs w:val="24"/>
        </w:rPr>
        <w:t xml:space="preserve">Applicants are asked to upload </w:t>
      </w:r>
      <w:r w:rsidRPr="001A3360">
        <w:rPr>
          <w:rFonts w:asciiTheme="minorHAnsi" w:hAnsiTheme="minorHAnsi" w:cstheme="minorHAnsi"/>
          <w:b w:val="0"/>
          <w:color w:val="C00000"/>
          <w:sz w:val="24"/>
          <w:szCs w:val="24"/>
        </w:rPr>
        <w:t>documents (see below)</w:t>
      </w:r>
      <w:r w:rsidRPr="001A3360">
        <w:rPr>
          <w:rFonts w:asciiTheme="minorHAnsi" w:hAnsiTheme="minorHAnsi" w:cstheme="minorHAnsi"/>
          <w:b w:val="0"/>
          <w:sz w:val="24"/>
          <w:szCs w:val="24"/>
        </w:rPr>
        <w:t xml:space="preserve">. </w:t>
      </w:r>
    </w:p>
    <w:p w14:paraId="03A292D9" w14:textId="7B9B3AD4" w:rsidR="004B030A" w:rsidRPr="001A3360" w:rsidRDefault="0013217E" w:rsidP="00792369">
      <w:pPr>
        <w:pStyle w:val="ListParagraph"/>
        <w:tabs>
          <w:tab w:val="left" w:pos="1101"/>
          <w:tab w:val="left" w:pos="1102"/>
        </w:tabs>
        <w:spacing w:after="0"/>
        <w:ind w:left="1101" w:right="123" w:firstLine="0"/>
        <w:rPr>
          <w:rFonts w:asciiTheme="minorHAnsi" w:hAnsiTheme="minorHAnsi" w:cstheme="minorHAnsi"/>
          <w:bCs/>
          <w:sz w:val="24"/>
          <w:szCs w:val="24"/>
        </w:rPr>
      </w:pPr>
      <w:r w:rsidRPr="001A3360">
        <w:rPr>
          <w:rFonts w:asciiTheme="minorHAnsi" w:hAnsiTheme="minorHAnsi" w:cstheme="minorHAnsi"/>
          <w:bCs/>
          <w:sz w:val="24"/>
          <w:szCs w:val="24"/>
        </w:rPr>
        <w:t>Note</w:t>
      </w:r>
      <w:r w:rsidR="000C7B66" w:rsidRPr="001A3360">
        <w:rPr>
          <w:rFonts w:asciiTheme="minorHAnsi" w:hAnsiTheme="minorHAnsi" w:cstheme="minorHAnsi"/>
          <w:bCs/>
          <w:sz w:val="24"/>
          <w:szCs w:val="24"/>
        </w:rPr>
        <w:t xml:space="preserve"> </w:t>
      </w:r>
      <w:r w:rsidRPr="001A3360">
        <w:rPr>
          <w:rFonts w:asciiTheme="minorHAnsi" w:hAnsiTheme="minorHAnsi" w:cstheme="minorHAnsi"/>
          <w:bCs/>
          <w:sz w:val="24"/>
          <w:szCs w:val="24"/>
        </w:rPr>
        <w:t xml:space="preserve">also that four of the Required Documents listed as Required Documents #1-4 on the </w:t>
      </w:r>
      <w:proofErr w:type="gramStart"/>
      <w:r w:rsidRPr="001A3360">
        <w:rPr>
          <w:rFonts w:asciiTheme="minorHAnsi" w:hAnsiTheme="minorHAnsi" w:cstheme="minorHAnsi"/>
          <w:bCs/>
          <w:sz w:val="24"/>
          <w:szCs w:val="24"/>
        </w:rPr>
        <w:t>application,</w:t>
      </w:r>
      <w:proofErr w:type="gramEnd"/>
      <w:r w:rsidRPr="001A3360">
        <w:rPr>
          <w:rFonts w:asciiTheme="minorHAnsi" w:hAnsiTheme="minorHAnsi" w:cstheme="minorHAnsi"/>
          <w:bCs/>
          <w:sz w:val="24"/>
          <w:szCs w:val="24"/>
        </w:rPr>
        <w:t xml:space="preserve"> </w:t>
      </w:r>
      <w:r w:rsidRPr="001A3360">
        <w:rPr>
          <w:rFonts w:asciiTheme="minorHAnsi" w:hAnsiTheme="minorHAnsi" w:cstheme="minorHAnsi"/>
          <w:bCs/>
          <w:color w:val="C00000"/>
          <w:sz w:val="24"/>
          <w:szCs w:val="24"/>
        </w:rPr>
        <w:t>can be downloaded on the Central Grants’</w:t>
      </w:r>
      <w:r w:rsidRPr="001A3360">
        <w:rPr>
          <w:rFonts w:asciiTheme="minorHAnsi" w:hAnsiTheme="minorHAnsi" w:cstheme="minorHAnsi"/>
          <w:bCs/>
          <w:color w:val="C00000"/>
          <w:spacing w:val="-39"/>
          <w:sz w:val="24"/>
          <w:szCs w:val="24"/>
        </w:rPr>
        <w:t xml:space="preserve"> </w:t>
      </w:r>
      <w:r w:rsidRPr="001A3360">
        <w:rPr>
          <w:rFonts w:asciiTheme="minorHAnsi" w:hAnsiTheme="minorHAnsi" w:cstheme="minorHAnsi"/>
          <w:bCs/>
          <w:color w:val="C00000"/>
          <w:sz w:val="24"/>
          <w:szCs w:val="24"/>
        </w:rPr>
        <w:t>website</w:t>
      </w:r>
      <w:r w:rsidRPr="001A3360">
        <w:rPr>
          <w:rFonts w:asciiTheme="minorHAnsi" w:hAnsiTheme="minorHAnsi" w:cstheme="minorHAnsi"/>
          <w:bCs/>
          <w:sz w:val="24"/>
          <w:szCs w:val="24"/>
        </w:rPr>
        <w:t xml:space="preserve">. These forms should be printed, signed </w:t>
      </w:r>
      <w:r w:rsidRPr="001A3360">
        <w:rPr>
          <w:rFonts w:asciiTheme="minorHAnsi" w:hAnsiTheme="minorHAnsi" w:cstheme="minorHAnsi"/>
          <w:bCs/>
          <w:color w:val="006FC0"/>
          <w:sz w:val="24"/>
          <w:szCs w:val="24"/>
        </w:rPr>
        <w:t>in blue ink</w:t>
      </w:r>
      <w:r w:rsidRPr="001A3360">
        <w:rPr>
          <w:rFonts w:asciiTheme="minorHAnsi" w:hAnsiTheme="minorHAnsi" w:cstheme="minorHAnsi"/>
          <w:bCs/>
          <w:sz w:val="24"/>
          <w:szCs w:val="24"/>
        </w:rPr>
        <w:t>, and uploaded into the application individually where</w:t>
      </w:r>
      <w:r w:rsidRPr="001A3360">
        <w:rPr>
          <w:rFonts w:asciiTheme="minorHAnsi" w:hAnsiTheme="minorHAnsi" w:cstheme="minorHAnsi"/>
          <w:bCs/>
          <w:spacing w:val="-2"/>
          <w:sz w:val="24"/>
          <w:szCs w:val="24"/>
        </w:rPr>
        <w:t xml:space="preserve"> </w:t>
      </w:r>
      <w:r w:rsidRPr="001A3360">
        <w:rPr>
          <w:rFonts w:asciiTheme="minorHAnsi" w:hAnsiTheme="minorHAnsi" w:cstheme="minorHAnsi"/>
          <w:bCs/>
          <w:sz w:val="24"/>
          <w:szCs w:val="24"/>
        </w:rPr>
        <w:t>requested.</w:t>
      </w:r>
      <w:r w:rsidR="00184A99" w:rsidRPr="001A3360">
        <w:rPr>
          <w:rFonts w:asciiTheme="minorHAnsi" w:hAnsiTheme="minorHAnsi" w:cstheme="minorHAnsi"/>
          <w:bCs/>
          <w:sz w:val="24"/>
          <w:szCs w:val="24"/>
        </w:rPr>
        <w:t xml:space="preserve">  Signatures are required on the EEO Report, Grantee Certification, Maintenance of Insurance Certification, and Tax/Financial Certification and Declaration of Delinquencies </w:t>
      </w:r>
      <w:r w:rsidR="00C81E6B" w:rsidRPr="001A3360">
        <w:rPr>
          <w:rFonts w:asciiTheme="minorHAnsi" w:hAnsiTheme="minorHAnsi" w:cstheme="minorHAnsi"/>
          <w:bCs/>
          <w:sz w:val="24"/>
          <w:szCs w:val="24"/>
        </w:rPr>
        <w:t>forms.</w:t>
      </w:r>
    </w:p>
    <w:p w14:paraId="5CE7C295" w14:textId="77777777" w:rsidR="000C7B66" w:rsidRDefault="000C7B66" w:rsidP="00792369">
      <w:pPr>
        <w:tabs>
          <w:tab w:val="left" w:pos="1101"/>
          <w:tab w:val="left" w:pos="1102"/>
        </w:tabs>
        <w:spacing w:after="0"/>
        <w:ind w:left="741" w:right="223"/>
        <w:rPr>
          <w:rFonts w:asciiTheme="minorHAnsi" w:hAnsiTheme="minorHAnsi" w:cstheme="minorHAnsi"/>
          <w:sz w:val="24"/>
          <w:szCs w:val="24"/>
        </w:rPr>
      </w:pPr>
    </w:p>
    <w:p w14:paraId="6C270602" w14:textId="77777777" w:rsidR="001A3360" w:rsidRPr="00CB538F" w:rsidRDefault="001A3360" w:rsidP="00792369">
      <w:pPr>
        <w:tabs>
          <w:tab w:val="left" w:pos="1101"/>
          <w:tab w:val="left" w:pos="1102"/>
        </w:tabs>
        <w:spacing w:after="0"/>
        <w:ind w:left="741" w:right="223"/>
        <w:rPr>
          <w:rFonts w:asciiTheme="minorHAnsi" w:hAnsiTheme="minorHAnsi" w:cstheme="minorHAnsi"/>
          <w:sz w:val="24"/>
          <w:szCs w:val="24"/>
        </w:rPr>
      </w:pPr>
    </w:p>
    <w:tbl>
      <w:tblPr>
        <w:tblW w:w="10260" w:type="dxa"/>
        <w:tblInd w:w="558" w:type="dxa"/>
        <w:tblLayout w:type="fixed"/>
        <w:tblLook w:val="04A0" w:firstRow="1" w:lastRow="0" w:firstColumn="1" w:lastColumn="0" w:noHBand="0" w:noVBand="1"/>
      </w:tblPr>
      <w:tblGrid>
        <w:gridCol w:w="7532"/>
        <w:gridCol w:w="1543"/>
        <w:gridCol w:w="1185"/>
      </w:tblGrid>
      <w:tr w:rsidR="0038204E" w:rsidRPr="00DF01C4" w14:paraId="52519F25" w14:textId="77777777" w:rsidTr="00F50863">
        <w:trPr>
          <w:trHeight w:val="528"/>
        </w:trPr>
        <w:tc>
          <w:tcPr>
            <w:tcW w:w="7532" w:type="dxa"/>
            <w:tcBorders>
              <w:top w:val="single" w:sz="8" w:space="0" w:color="auto"/>
              <w:left w:val="single" w:sz="8" w:space="0" w:color="auto"/>
              <w:bottom w:val="single" w:sz="4" w:space="0" w:color="000000"/>
              <w:right w:val="single" w:sz="4" w:space="0" w:color="000000"/>
            </w:tcBorders>
            <w:shd w:val="clear" w:color="000000" w:fill="F9BE8F"/>
            <w:vAlign w:val="center"/>
            <w:hideMark/>
          </w:tcPr>
          <w:p w14:paraId="10A1CC82" w14:textId="0AF58413" w:rsidR="0038204E" w:rsidRPr="00DF01C4" w:rsidRDefault="00DF01C4" w:rsidP="00792369">
            <w:pPr>
              <w:spacing w:after="0"/>
              <w:jc w:val="center"/>
              <w:rPr>
                <w:rFonts w:asciiTheme="minorHAnsi" w:eastAsia="Times New Roman" w:hAnsiTheme="minorHAnsi" w:cstheme="minorHAnsi"/>
                <w:b/>
                <w:bCs/>
                <w:color w:val="000000"/>
                <w:sz w:val="24"/>
                <w:szCs w:val="24"/>
                <w:lang w:bidi="ar-SA"/>
              </w:rPr>
            </w:pPr>
            <w:r>
              <w:rPr>
                <w:rFonts w:asciiTheme="minorHAnsi" w:eastAsia="Times New Roman" w:hAnsiTheme="minorHAnsi" w:cstheme="minorHAnsi"/>
                <w:b/>
                <w:bCs/>
                <w:color w:val="000000"/>
                <w:sz w:val="24"/>
                <w:szCs w:val="24"/>
                <w:lang w:bidi="ar-SA"/>
              </w:rPr>
              <w:t>REQUIRED</w:t>
            </w:r>
            <w:r w:rsidR="0038204E" w:rsidRPr="00DF01C4">
              <w:rPr>
                <w:rFonts w:asciiTheme="minorHAnsi" w:eastAsia="Times New Roman" w:hAnsiTheme="minorHAnsi" w:cstheme="minorHAnsi"/>
                <w:b/>
                <w:bCs/>
                <w:color w:val="000000"/>
                <w:sz w:val="24"/>
                <w:szCs w:val="24"/>
                <w:lang w:bidi="ar-SA"/>
              </w:rPr>
              <w:t xml:space="preserve"> Documents</w:t>
            </w:r>
          </w:p>
        </w:tc>
        <w:tc>
          <w:tcPr>
            <w:tcW w:w="1543" w:type="dxa"/>
            <w:tcBorders>
              <w:top w:val="single" w:sz="8" w:space="0" w:color="auto"/>
              <w:left w:val="nil"/>
              <w:bottom w:val="single" w:sz="4" w:space="0" w:color="000000"/>
              <w:right w:val="single" w:sz="4" w:space="0" w:color="000000"/>
            </w:tcBorders>
            <w:shd w:val="clear" w:color="000000" w:fill="F9BE8F"/>
            <w:vAlign w:val="center"/>
            <w:hideMark/>
          </w:tcPr>
          <w:p w14:paraId="2A2F5665" w14:textId="77777777" w:rsidR="0038204E" w:rsidRPr="00DF01C4" w:rsidRDefault="0038204E" w:rsidP="00792369">
            <w:pPr>
              <w:spacing w:after="0"/>
              <w:jc w:val="center"/>
              <w:rPr>
                <w:rFonts w:asciiTheme="minorHAnsi" w:eastAsia="Times New Roman" w:hAnsiTheme="minorHAnsi" w:cstheme="minorHAnsi"/>
                <w:b/>
                <w:bCs/>
                <w:color w:val="000000"/>
                <w:sz w:val="24"/>
                <w:szCs w:val="24"/>
                <w:lang w:bidi="ar-SA"/>
              </w:rPr>
            </w:pPr>
            <w:r w:rsidRPr="00DF01C4">
              <w:rPr>
                <w:rFonts w:asciiTheme="minorHAnsi" w:eastAsia="Times New Roman" w:hAnsiTheme="minorHAnsi" w:cstheme="minorHAnsi"/>
                <w:b/>
                <w:bCs/>
                <w:color w:val="000000"/>
                <w:sz w:val="24"/>
                <w:szCs w:val="24"/>
                <w:lang w:bidi="ar-SA"/>
              </w:rPr>
              <w:t>Upload</w:t>
            </w:r>
            <w:r w:rsidR="00121937" w:rsidRPr="00DF01C4">
              <w:rPr>
                <w:rFonts w:asciiTheme="minorHAnsi" w:eastAsia="Times New Roman" w:hAnsiTheme="minorHAnsi" w:cstheme="minorHAnsi"/>
                <w:b/>
                <w:bCs/>
                <w:color w:val="000000"/>
                <w:sz w:val="24"/>
                <w:szCs w:val="24"/>
                <w:lang w:bidi="ar-SA"/>
              </w:rPr>
              <w:t xml:space="preserve"> to</w:t>
            </w:r>
            <w:r w:rsidRPr="00DF01C4">
              <w:rPr>
                <w:rFonts w:asciiTheme="minorHAnsi" w:eastAsia="Times New Roman" w:hAnsiTheme="minorHAnsi" w:cstheme="minorHAnsi"/>
                <w:b/>
                <w:bCs/>
                <w:color w:val="000000"/>
                <w:sz w:val="24"/>
                <w:szCs w:val="24"/>
                <w:lang w:bidi="ar-SA"/>
              </w:rPr>
              <w:br/>
              <w:t>Application?</w:t>
            </w:r>
          </w:p>
        </w:tc>
        <w:tc>
          <w:tcPr>
            <w:tcW w:w="1185" w:type="dxa"/>
            <w:tcBorders>
              <w:top w:val="single" w:sz="8" w:space="0" w:color="auto"/>
              <w:left w:val="nil"/>
              <w:bottom w:val="single" w:sz="4" w:space="0" w:color="000000"/>
              <w:right w:val="single" w:sz="8" w:space="0" w:color="auto"/>
            </w:tcBorders>
            <w:shd w:val="clear" w:color="000000" w:fill="F9BE8F"/>
            <w:vAlign w:val="center"/>
            <w:hideMark/>
          </w:tcPr>
          <w:p w14:paraId="751218E2" w14:textId="59D48CC8" w:rsidR="0038204E" w:rsidRPr="00DF01C4" w:rsidRDefault="0038204E" w:rsidP="00792369">
            <w:pPr>
              <w:spacing w:after="0"/>
              <w:jc w:val="center"/>
              <w:rPr>
                <w:rFonts w:asciiTheme="minorHAnsi" w:eastAsia="Times New Roman" w:hAnsiTheme="minorHAnsi" w:cstheme="minorHAnsi"/>
                <w:b/>
                <w:bCs/>
                <w:color w:val="000000"/>
                <w:sz w:val="24"/>
                <w:szCs w:val="24"/>
                <w:lang w:bidi="ar-SA"/>
              </w:rPr>
            </w:pPr>
            <w:r w:rsidRPr="00DF01C4">
              <w:rPr>
                <w:rFonts w:asciiTheme="minorHAnsi" w:eastAsia="Times New Roman" w:hAnsiTheme="minorHAnsi" w:cstheme="minorHAnsi"/>
                <w:b/>
                <w:bCs/>
                <w:color w:val="000000"/>
                <w:sz w:val="24"/>
                <w:szCs w:val="24"/>
                <w:lang w:bidi="ar-SA"/>
              </w:rPr>
              <w:t xml:space="preserve">On </w:t>
            </w:r>
            <w:r w:rsidR="000C7B66">
              <w:rPr>
                <w:rFonts w:asciiTheme="minorHAnsi" w:eastAsia="Times New Roman" w:hAnsiTheme="minorHAnsi" w:cstheme="minorHAnsi"/>
                <w:b/>
                <w:bCs/>
                <w:color w:val="000000"/>
                <w:sz w:val="24"/>
                <w:szCs w:val="24"/>
                <w:lang w:bidi="ar-SA"/>
              </w:rPr>
              <w:t>W</w:t>
            </w:r>
            <w:r w:rsidRPr="00DF01C4">
              <w:rPr>
                <w:rFonts w:asciiTheme="minorHAnsi" w:eastAsia="Times New Roman" w:hAnsiTheme="minorHAnsi" w:cstheme="minorHAnsi"/>
                <w:b/>
                <w:bCs/>
                <w:color w:val="000000"/>
                <w:sz w:val="24"/>
                <w:szCs w:val="24"/>
                <w:lang w:bidi="ar-SA"/>
              </w:rPr>
              <w:t>ebsite?</w:t>
            </w:r>
          </w:p>
        </w:tc>
      </w:tr>
      <w:tr w:rsidR="0038204E" w:rsidRPr="00DF01C4" w14:paraId="7A98FC1E"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205330D3"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1: City of Hartford Grantee Certification and Official Application Signature </w:t>
            </w:r>
            <w:r w:rsidRPr="001216E2">
              <w:rPr>
                <w:rFonts w:asciiTheme="minorHAnsi" w:eastAsia="Times New Roman" w:hAnsiTheme="minorHAnsi" w:cstheme="minorHAnsi"/>
                <w:color w:val="C00000"/>
                <w:sz w:val="24"/>
                <w:szCs w:val="24"/>
                <w:u w:val="single"/>
                <w:lang w:bidi="ar-SA"/>
              </w:rPr>
              <w:t>(signed and dated)</w:t>
            </w:r>
          </w:p>
        </w:tc>
        <w:tc>
          <w:tcPr>
            <w:tcW w:w="1543" w:type="dxa"/>
            <w:tcBorders>
              <w:top w:val="nil"/>
              <w:left w:val="nil"/>
              <w:bottom w:val="single" w:sz="4" w:space="0" w:color="000000"/>
              <w:right w:val="single" w:sz="4" w:space="0" w:color="000000"/>
            </w:tcBorders>
            <w:shd w:val="clear" w:color="000000" w:fill="FCE9D9"/>
            <w:vAlign w:val="center"/>
            <w:hideMark/>
          </w:tcPr>
          <w:p w14:paraId="3284D516"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2CEF7CF1"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r>
      <w:tr w:rsidR="0038204E" w:rsidRPr="00DF01C4" w14:paraId="31721E70"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5A0D118B"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2: City of Hartford Tax/Financial Certification and Declaration of Delinquencies </w:t>
            </w:r>
            <w:r w:rsidRPr="001216E2">
              <w:rPr>
                <w:rFonts w:asciiTheme="minorHAnsi" w:eastAsia="Times New Roman" w:hAnsiTheme="minorHAnsi" w:cstheme="minorHAnsi"/>
                <w:color w:val="C00000"/>
                <w:sz w:val="24"/>
                <w:szCs w:val="24"/>
                <w:u w:val="single"/>
                <w:lang w:bidi="ar-SA"/>
              </w:rPr>
              <w:t>(signed and dated)</w:t>
            </w:r>
          </w:p>
        </w:tc>
        <w:tc>
          <w:tcPr>
            <w:tcW w:w="1543" w:type="dxa"/>
            <w:tcBorders>
              <w:top w:val="nil"/>
              <w:left w:val="nil"/>
              <w:bottom w:val="single" w:sz="4" w:space="0" w:color="000000"/>
              <w:right w:val="single" w:sz="4" w:space="0" w:color="000000"/>
            </w:tcBorders>
            <w:shd w:val="clear" w:color="000000" w:fill="FCE9D9"/>
            <w:vAlign w:val="center"/>
            <w:hideMark/>
          </w:tcPr>
          <w:p w14:paraId="4266EB12"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0154E8C2"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r>
      <w:tr w:rsidR="0038204E" w:rsidRPr="00DF01C4" w14:paraId="4C008943"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02067EDE" w14:textId="00DB68A5"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3: City of Hartford Maintenance of Insurance Certification </w:t>
            </w:r>
            <w:r w:rsidRPr="001216E2">
              <w:rPr>
                <w:rFonts w:asciiTheme="minorHAnsi" w:eastAsia="Times New Roman" w:hAnsiTheme="minorHAnsi" w:cstheme="minorHAnsi"/>
                <w:color w:val="C00000"/>
                <w:sz w:val="24"/>
                <w:szCs w:val="24"/>
                <w:u w:val="single"/>
                <w:lang w:bidi="ar-SA"/>
              </w:rPr>
              <w:t>(signed </w:t>
            </w:r>
            <w:r w:rsidR="00AD58F9" w:rsidRPr="001216E2">
              <w:rPr>
                <w:rFonts w:asciiTheme="minorHAnsi" w:eastAsia="Times New Roman" w:hAnsiTheme="minorHAnsi" w:cstheme="minorHAnsi"/>
                <w:color w:val="C00000"/>
                <w:sz w:val="24"/>
                <w:szCs w:val="24"/>
                <w:u w:val="single"/>
                <w:lang w:bidi="ar-SA"/>
              </w:rPr>
              <w:t>and dated</w:t>
            </w:r>
            <w:r w:rsidRPr="001216E2">
              <w:rPr>
                <w:rFonts w:asciiTheme="minorHAnsi" w:eastAsia="Times New Roman" w:hAnsiTheme="minorHAnsi" w:cstheme="minorHAnsi"/>
                <w:color w:val="C00000"/>
                <w:sz w:val="24"/>
                <w:szCs w:val="24"/>
                <w:u w:val="single"/>
                <w:lang w:bidi="ar-SA"/>
              </w:rPr>
              <w:t>)</w:t>
            </w:r>
          </w:p>
        </w:tc>
        <w:tc>
          <w:tcPr>
            <w:tcW w:w="1543" w:type="dxa"/>
            <w:tcBorders>
              <w:top w:val="nil"/>
              <w:left w:val="nil"/>
              <w:bottom w:val="single" w:sz="4" w:space="0" w:color="000000"/>
              <w:right w:val="single" w:sz="4" w:space="0" w:color="000000"/>
            </w:tcBorders>
            <w:shd w:val="clear" w:color="000000" w:fill="FCE9D9"/>
            <w:vAlign w:val="center"/>
            <w:hideMark/>
          </w:tcPr>
          <w:p w14:paraId="4E3DB0E6"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2FB84A20"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r>
      <w:tr w:rsidR="0038204E" w:rsidRPr="00DF01C4" w14:paraId="54B7F8B5"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4B9EAECC"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4: City of Hartford EEO Report </w:t>
            </w:r>
            <w:r w:rsidRPr="001216E2">
              <w:rPr>
                <w:rFonts w:asciiTheme="minorHAnsi" w:eastAsia="Times New Roman" w:hAnsiTheme="minorHAnsi" w:cstheme="minorHAnsi"/>
                <w:color w:val="C00000"/>
                <w:sz w:val="24"/>
                <w:szCs w:val="24"/>
                <w:u w:val="single"/>
                <w:lang w:bidi="ar-SA"/>
              </w:rPr>
              <w:t>(signed and dated)</w:t>
            </w:r>
          </w:p>
        </w:tc>
        <w:tc>
          <w:tcPr>
            <w:tcW w:w="1543" w:type="dxa"/>
            <w:tcBorders>
              <w:top w:val="nil"/>
              <w:left w:val="nil"/>
              <w:bottom w:val="single" w:sz="4" w:space="0" w:color="000000"/>
              <w:right w:val="single" w:sz="4" w:space="0" w:color="000000"/>
            </w:tcBorders>
            <w:shd w:val="clear" w:color="000000" w:fill="FCE9D9"/>
            <w:vAlign w:val="center"/>
            <w:hideMark/>
          </w:tcPr>
          <w:p w14:paraId="21A4B1AF"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46415DCA"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r>
      <w:tr w:rsidR="0038204E" w:rsidRPr="00DF01C4" w14:paraId="76C0E969"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30CD07EE"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5: Organization’s Board of Director’s List </w:t>
            </w:r>
            <w:r w:rsidRPr="001A3360">
              <w:rPr>
                <w:rFonts w:asciiTheme="minorHAnsi" w:eastAsia="Times New Roman" w:hAnsiTheme="minorHAnsi" w:cstheme="minorHAnsi"/>
                <w:i/>
                <w:iCs/>
                <w:color w:val="000000"/>
                <w:sz w:val="24"/>
                <w:szCs w:val="24"/>
                <w:lang w:bidi="ar-SA"/>
              </w:rPr>
              <w:t>(current as of application date)</w:t>
            </w:r>
          </w:p>
        </w:tc>
        <w:tc>
          <w:tcPr>
            <w:tcW w:w="1543" w:type="dxa"/>
            <w:tcBorders>
              <w:top w:val="nil"/>
              <w:left w:val="nil"/>
              <w:bottom w:val="single" w:sz="4" w:space="0" w:color="000000"/>
              <w:right w:val="single" w:sz="4" w:space="0" w:color="000000"/>
            </w:tcBorders>
            <w:shd w:val="clear" w:color="000000" w:fill="FCE9D9"/>
            <w:vAlign w:val="center"/>
            <w:hideMark/>
          </w:tcPr>
          <w:p w14:paraId="44B5F693"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13C13953"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No</w:t>
            </w:r>
          </w:p>
        </w:tc>
      </w:tr>
      <w:tr w:rsidR="0038204E" w:rsidRPr="00DF01C4" w14:paraId="50D73793"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61C74D30"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6: Organization’s 501(c)(3) designation from IRS</w:t>
            </w:r>
          </w:p>
        </w:tc>
        <w:tc>
          <w:tcPr>
            <w:tcW w:w="1543" w:type="dxa"/>
            <w:tcBorders>
              <w:top w:val="nil"/>
              <w:left w:val="nil"/>
              <w:bottom w:val="single" w:sz="4" w:space="0" w:color="000000"/>
              <w:right w:val="single" w:sz="4" w:space="0" w:color="000000"/>
            </w:tcBorders>
            <w:shd w:val="clear" w:color="000000" w:fill="FCE9D9"/>
            <w:vAlign w:val="center"/>
            <w:hideMark/>
          </w:tcPr>
          <w:p w14:paraId="35E927F1"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4CAE2BE8"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No</w:t>
            </w:r>
          </w:p>
        </w:tc>
      </w:tr>
      <w:tr w:rsidR="0038204E" w:rsidRPr="00DF01C4" w14:paraId="6A894C92"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6B7BE980"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7: Organization's proof of incorporation from the CT Secretary of State</w:t>
            </w:r>
          </w:p>
        </w:tc>
        <w:tc>
          <w:tcPr>
            <w:tcW w:w="1543" w:type="dxa"/>
            <w:tcBorders>
              <w:top w:val="nil"/>
              <w:left w:val="nil"/>
              <w:bottom w:val="single" w:sz="4" w:space="0" w:color="000000"/>
              <w:right w:val="single" w:sz="4" w:space="0" w:color="000000"/>
            </w:tcBorders>
            <w:shd w:val="clear" w:color="000000" w:fill="FCE9D9"/>
            <w:vAlign w:val="center"/>
            <w:hideMark/>
          </w:tcPr>
          <w:p w14:paraId="0BB9D14F"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729F7646"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No</w:t>
            </w:r>
          </w:p>
        </w:tc>
      </w:tr>
      <w:tr w:rsidR="0038204E" w:rsidRPr="00DF01C4" w14:paraId="25E5D332" w14:textId="77777777" w:rsidTr="000C7B66">
        <w:trPr>
          <w:trHeight w:val="720"/>
        </w:trPr>
        <w:tc>
          <w:tcPr>
            <w:tcW w:w="7532" w:type="dxa"/>
            <w:tcBorders>
              <w:top w:val="nil"/>
              <w:left w:val="single" w:sz="8" w:space="0" w:color="auto"/>
              <w:bottom w:val="single" w:sz="4" w:space="0" w:color="000000"/>
              <w:right w:val="single" w:sz="4" w:space="0" w:color="000000"/>
            </w:tcBorders>
            <w:shd w:val="clear" w:color="000000" w:fill="FCE9D9"/>
            <w:vAlign w:val="center"/>
            <w:hideMark/>
          </w:tcPr>
          <w:p w14:paraId="304B61AB" w14:textId="15EC8D2C"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 xml:space="preserve">8: Organization’s single audit report for most recent fiscal year </w:t>
            </w:r>
            <w:r w:rsidRPr="00DF01C4">
              <w:rPr>
                <w:rFonts w:asciiTheme="minorHAnsi" w:eastAsia="Times New Roman" w:hAnsiTheme="minorHAnsi" w:cstheme="minorHAnsi"/>
                <w:b/>
                <w:bCs/>
                <w:color w:val="000000"/>
                <w:sz w:val="24"/>
                <w:szCs w:val="24"/>
                <w:u w:val="single"/>
                <w:lang w:bidi="ar-SA"/>
              </w:rPr>
              <w:t>OR</w:t>
            </w:r>
            <w:r w:rsidRPr="00DF01C4">
              <w:rPr>
                <w:rFonts w:asciiTheme="minorHAnsi" w:eastAsia="Times New Roman" w:hAnsiTheme="minorHAnsi" w:cstheme="minorHAnsi"/>
                <w:b/>
                <w:bCs/>
                <w:color w:val="000000"/>
                <w:sz w:val="24"/>
                <w:szCs w:val="24"/>
                <w:lang w:bidi="ar-SA"/>
              </w:rPr>
              <w:t xml:space="preserve"> Organization’s financial statement</w:t>
            </w:r>
            <w:r w:rsidR="00595ABC" w:rsidRPr="00DF01C4">
              <w:rPr>
                <w:rFonts w:asciiTheme="minorHAnsi" w:eastAsia="Times New Roman" w:hAnsiTheme="minorHAnsi" w:cstheme="minorHAnsi"/>
                <w:b/>
                <w:bCs/>
                <w:color w:val="000000"/>
                <w:sz w:val="24"/>
                <w:szCs w:val="24"/>
                <w:lang w:bidi="ar-SA"/>
              </w:rPr>
              <w:t xml:space="preserve"> </w:t>
            </w:r>
            <w:r w:rsidRPr="00DF01C4">
              <w:rPr>
                <w:rFonts w:asciiTheme="minorHAnsi" w:eastAsia="Times New Roman" w:hAnsiTheme="minorHAnsi" w:cstheme="minorHAnsi"/>
                <w:color w:val="000000"/>
                <w:sz w:val="24"/>
                <w:szCs w:val="24"/>
                <w:lang w:bidi="ar-SA"/>
              </w:rPr>
              <w:t>for the most recent fiscal year (ending 12/31/2</w:t>
            </w:r>
            <w:r w:rsidR="00F50863">
              <w:rPr>
                <w:rFonts w:asciiTheme="minorHAnsi" w:eastAsia="Times New Roman" w:hAnsiTheme="minorHAnsi" w:cstheme="minorHAnsi"/>
                <w:color w:val="000000"/>
                <w:sz w:val="24"/>
                <w:szCs w:val="24"/>
                <w:lang w:bidi="ar-SA"/>
              </w:rPr>
              <w:t>3</w:t>
            </w:r>
            <w:r w:rsidRPr="00DF01C4">
              <w:rPr>
                <w:rFonts w:asciiTheme="minorHAnsi" w:eastAsia="Times New Roman" w:hAnsiTheme="minorHAnsi" w:cstheme="minorHAnsi"/>
                <w:color w:val="000000"/>
                <w:sz w:val="24"/>
                <w:szCs w:val="24"/>
                <w:lang w:bidi="ar-SA"/>
              </w:rPr>
              <w:t xml:space="preserve"> or 6/30/2</w:t>
            </w:r>
            <w:r w:rsidR="00F50863">
              <w:rPr>
                <w:rFonts w:asciiTheme="minorHAnsi" w:eastAsia="Times New Roman" w:hAnsiTheme="minorHAnsi" w:cstheme="minorHAnsi"/>
                <w:color w:val="000000"/>
                <w:sz w:val="24"/>
                <w:szCs w:val="24"/>
                <w:lang w:bidi="ar-SA"/>
              </w:rPr>
              <w:t>4</w:t>
            </w:r>
            <w:r w:rsidRPr="00DF01C4">
              <w:rPr>
                <w:rFonts w:asciiTheme="minorHAnsi" w:eastAsia="Times New Roman" w:hAnsiTheme="minorHAnsi" w:cstheme="minorHAnsi"/>
                <w:color w:val="000000"/>
                <w:sz w:val="24"/>
                <w:szCs w:val="24"/>
                <w:lang w:bidi="ar-SA"/>
              </w:rPr>
              <w:t>)</w:t>
            </w:r>
          </w:p>
        </w:tc>
        <w:tc>
          <w:tcPr>
            <w:tcW w:w="1543" w:type="dxa"/>
            <w:tcBorders>
              <w:top w:val="nil"/>
              <w:left w:val="nil"/>
              <w:bottom w:val="single" w:sz="4" w:space="0" w:color="000000"/>
              <w:right w:val="single" w:sz="4" w:space="0" w:color="000000"/>
            </w:tcBorders>
            <w:shd w:val="clear" w:color="000000" w:fill="FCE9D9"/>
            <w:vAlign w:val="center"/>
            <w:hideMark/>
          </w:tcPr>
          <w:p w14:paraId="56EEB4C9" w14:textId="77777777" w:rsidR="0038204E" w:rsidRPr="001A3360" w:rsidRDefault="009F658F"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4" w:space="0" w:color="000000"/>
              <w:right w:val="single" w:sz="8" w:space="0" w:color="auto"/>
            </w:tcBorders>
            <w:shd w:val="clear" w:color="000000" w:fill="FCE9D9"/>
            <w:vAlign w:val="center"/>
            <w:hideMark/>
          </w:tcPr>
          <w:p w14:paraId="1E9A70CB"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No</w:t>
            </w:r>
          </w:p>
        </w:tc>
      </w:tr>
      <w:tr w:rsidR="0038204E" w:rsidRPr="00DF01C4" w14:paraId="4244C188" w14:textId="77777777" w:rsidTr="000C7B66">
        <w:trPr>
          <w:trHeight w:val="720"/>
        </w:trPr>
        <w:tc>
          <w:tcPr>
            <w:tcW w:w="7532" w:type="dxa"/>
            <w:tcBorders>
              <w:top w:val="nil"/>
              <w:left w:val="single" w:sz="8" w:space="0" w:color="auto"/>
              <w:bottom w:val="single" w:sz="8" w:space="0" w:color="auto"/>
              <w:right w:val="single" w:sz="4" w:space="0" w:color="000000"/>
            </w:tcBorders>
            <w:shd w:val="clear" w:color="000000" w:fill="FCE9D9"/>
            <w:vAlign w:val="center"/>
            <w:hideMark/>
          </w:tcPr>
          <w:p w14:paraId="7CE3E885" w14:textId="77777777" w:rsidR="0038204E" w:rsidRPr="00DF01C4" w:rsidRDefault="0038204E" w:rsidP="00792369">
            <w:pPr>
              <w:spacing w:after="0"/>
              <w:rPr>
                <w:rFonts w:asciiTheme="minorHAnsi" w:eastAsia="Times New Roman" w:hAnsiTheme="minorHAnsi" w:cstheme="minorHAnsi"/>
                <w:color w:val="000000"/>
                <w:sz w:val="24"/>
                <w:szCs w:val="24"/>
                <w:lang w:bidi="ar-SA"/>
              </w:rPr>
            </w:pPr>
            <w:r w:rsidRPr="00DF01C4">
              <w:rPr>
                <w:rFonts w:asciiTheme="minorHAnsi" w:eastAsia="Times New Roman" w:hAnsiTheme="minorHAnsi" w:cstheme="minorHAnsi"/>
                <w:color w:val="000000"/>
                <w:sz w:val="24"/>
                <w:szCs w:val="24"/>
                <w:lang w:bidi="ar-SA"/>
              </w:rPr>
              <w:t>9: Program Staff Resumes</w:t>
            </w:r>
          </w:p>
        </w:tc>
        <w:tc>
          <w:tcPr>
            <w:tcW w:w="1543" w:type="dxa"/>
            <w:tcBorders>
              <w:top w:val="nil"/>
              <w:left w:val="nil"/>
              <w:bottom w:val="single" w:sz="8" w:space="0" w:color="auto"/>
              <w:right w:val="single" w:sz="4" w:space="0" w:color="000000"/>
            </w:tcBorders>
            <w:shd w:val="clear" w:color="000000" w:fill="FCE9D9"/>
            <w:vAlign w:val="center"/>
            <w:hideMark/>
          </w:tcPr>
          <w:p w14:paraId="4E5C41D5" w14:textId="77777777" w:rsidR="0038204E" w:rsidRPr="001A3360" w:rsidRDefault="00121937"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Yes</w:t>
            </w:r>
          </w:p>
        </w:tc>
        <w:tc>
          <w:tcPr>
            <w:tcW w:w="1185" w:type="dxa"/>
            <w:tcBorders>
              <w:top w:val="nil"/>
              <w:left w:val="nil"/>
              <w:bottom w:val="single" w:sz="8" w:space="0" w:color="auto"/>
              <w:right w:val="single" w:sz="8" w:space="0" w:color="auto"/>
            </w:tcBorders>
            <w:shd w:val="clear" w:color="000000" w:fill="FCE9D9"/>
            <w:vAlign w:val="center"/>
            <w:hideMark/>
          </w:tcPr>
          <w:p w14:paraId="44566A9C" w14:textId="77777777" w:rsidR="0038204E" w:rsidRPr="001A3360" w:rsidRDefault="0038204E" w:rsidP="000C7B66">
            <w:pPr>
              <w:spacing w:after="0"/>
              <w:jc w:val="center"/>
              <w:rPr>
                <w:rFonts w:asciiTheme="minorHAnsi" w:eastAsia="Times New Roman" w:hAnsiTheme="minorHAnsi" w:cstheme="minorHAnsi"/>
                <w:color w:val="000000"/>
                <w:sz w:val="24"/>
                <w:szCs w:val="24"/>
                <w:lang w:bidi="ar-SA"/>
              </w:rPr>
            </w:pPr>
            <w:r w:rsidRPr="001A3360">
              <w:rPr>
                <w:rFonts w:asciiTheme="minorHAnsi" w:eastAsia="Times New Roman" w:hAnsiTheme="minorHAnsi" w:cstheme="minorHAnsi"/>
                <w:color w:val="000000"/>
                <w:sz w:val="24"/>
                <w:szCs w:val="24"/>
                <w:lang w:bidi="ar-SA"/>
              </w:rPr>
              <w:t>No</w:t>
            </w:r>
          </w:p>
        </w:tc>
      </w:tr>
    </w:tbl>
    <w:p w14:paraId="35521A4C" w14:textId="77777777" w:rsidR="001A3360" w:rsidRDefault="001A3360" w:rsidP="00792369">
      <w:pPr>
        <w:pStyle w:val="BodyText"/>
        <w:spacing w:after="0"/>
        <w:rPr>
          <w:rFonts w:asciiTheme="minorHAnsi" w:hAnsiTheme="minorHAnsi" w:cstheme="minorHAnsi"/>
          <w:sz w:val="24"/>
          <w:szCs w:val="24"/>
        </w:rPr>
      </w:pPr>
    </w:p>
    <w:p w14:paraId="112D17C5" w14:textId="77777777" w:rsidR="008310B4" w:rsidRDefault="000C7B66" w:rsidP="00792369">
      <w:pPr>
        <w:pStyle w:val="ListParagraph"/>
        <w:numPr>
          <w:ilvl w:val="0"/>
          <w:numId w:val="1"/>
        </w:numPr>
        <w:tabs>
          <w:tab w:val="left" w:pos="1101"/>
          <w:tab w:val="left" w:pos="1102"/>
        </w:tabs>
        <w:spacing w:after="0"/>
        <w:ind w:right="223"/>
        <w:rPr>
          <w:rFonts w:asciiTheme="minorHAnsi" w:hAnsiTheme="minorHAnsi" w:cstheme="minorHAnsi"/>
          <w:sz w:val="24"/>
          <w:szCs w:val="24"/>
        </w:rPr>
      </w:pPr>
      <w:r w:rsidRPr="000C7B66">
        <w:rPr>
          <w:rFonts w:asciiTheme="minorHAnsi" w:hAnsiTheme="minorHAnsi" w:cstheme="minorHAnsi"/>
          <w:b/>
          <w:color w:val="C00000"/>
          <w:sz w:val="24"/>
          <w:szCs w:val="24"/>
        </w:rPr>
        <w:t xml:space="preserve">The total score obtainable is </w:t>
      </w:r>
      <w:proofErr w:type="gramStart"/>
      <w:r w:rsidRPr="000C7B66">
        <w:rPr>
          <w:rFonts w:asciiTheme="minorHAnsi" w:hAnsiTheme="minorHAnsi" w:cstheme="minorHAnsi"/>
          <w:b/>
          <w:color w:val="C00000"/>
          <w:sz w:val="24"/>
          <w:szCs w:val="24"/>
        </w:rPr>
        <w:t>100</w:t>
      </w:r>
      <w:proofErr w:type="gramEnd"/>
      <w:r w:rsidRPr="000C7B66">
        <w:rPr>
          <w:rFonts w:asciiTheme="minorHAnsi" w:hAnsiTheme="minorHAnsi" w:cstheme="minorHAnsi"/>
          <w:b/>
          <w:color w:val="C00000"/>
          <w:sz w:val="24"/>
          <w:szCs w:val="24"/>
        </w:rPr>
        <w:t xml:space="preserve"> points. </w:t>
      </w:r>
      <w:r w:rsidRPr="000C7B66">
        <w:rPr>
          <w:rFonts w:asciiTheme="minorHAnsi" w:hAnsiTheme="minorHAnsi" w:cstheme="minorHAnsi"/>
          <w:sz w:val="24"/>
          <w:szCs w:val="24"/>
        </w:rPr>
        <w:t xml:space="preserve">The point totals for each numbered section, and the subtotals for each subsection, </w:t>
      </w:r>
      <w:r w:rsidRPr="000C7B66">
        <w:rPr>
          <w:rFonts w:asciiTheme="minorHAnsi" w:hAnsiTheme="minorHAnsi" w:cstheme="minorHAnsi"/>
          <w:b/>
          <w:sz w:val="24"/>
          <w:szCs w:val="24"/>
        </w:rPr>
        <w:t>are below</w:t>
      </w:r>
      <w:r w:rsidRPr="000C7B66">
        <w:rPr>
          <w:rFonts w:asciiTheme="minorHAnsi" w:hAnsiTheme="minorHAnsi" w:cstheme="minorHAnsi"/>
          <w:sz w:val="24"/>
          <w:szCs w:val="24"/>
        </w:rPr>
        <w:t xml:space="preserve">. Unscored sections are </w:t>
      </w:r>
      <w:r w:rsidRPr="000C7B66">
        <w:rPr>
          <w:rFonts w:asciiTheme="minorHAnsi" w:hAnsiTheme="minorHAnsi" w:cstheme="minorHAnsi"/>
          <w:b/>
          <w:color w:val="C00000"/>
          <w:sz w:val="24"/>
          <w:szCs w:val="24"/>
        </w:rPr>
        <w:t xml:space="preserve">required </w:t>
      </w:r>
      <w:r w:rsidRPr="000C7B66">
        <w:rPr>
          <w:rFonts w:asciiTheme="minorHAnsi" w:hAnsiTheme="minorHAnsi" w:cstheme="minorHAnsi"/>
          <w:b/>
          <w:sz w:val="24"/>
          <w:szCs w:val="24"/>
        </w:rPr>
        <w:t>for the application to be considered complete</w:t>
      </w:r>
      <w:r w:rsidRPr="000C7B66">
        <w:rPr>
          <w:rFonts w:asciiTheme="minorHAnsi" w:hAnsiTheme="minorHAnsi" w:cstheme="minorHAnsi"/>
          <w:sz w:val="24"/>
          <w:szCs w:val="24"/>
        </w:rPr>
        <w:t>. The table</w:t>
      </w:r>
      <w:r w:rsidR="00511321">
        <w:rPr>
          <w:rFonts w:asciiTheme="minorHAnsi" w:hAnsiTheme="minorHAnsi" w:cstheme="minorHAnsi"/>
          <w:sz w:val="24"/>
          <w:szCs w:val="24"/>
        </w:rPr>
        <w:t>s</w:t>
      </w:r>
      <w:r w:rsidRPr="000C7B66">
        <w:rPr>
          <w:rFonts w:asciiTheme="minorHAnsi" w:hAnsiTheme="minorHAnsi" w:cstheme="minorHAnsi"/>
          <w:sz w:val="24"/>
          <w:szCs w:val="24"/>
        </w:rPr>
        <w:t xml:space="preserve"> below summarize the points available for each </w:t>
      </w:r>
      <w:r w:rsidR="00511321">
        <w:rPr>
          <w:rFonts w:asciiTheme="minorHAnsi" w:hAnsiTheme="minorHAnsi" w:cstheme="minorHAnsi"/>
          <w:sz w:val="24"/>
          <w:szCs w:val="24"/>
        </w:rPr>
        <w:t>section</w:t>
      </w:r>
    </w:p>
    <w:p w14:paraId="3843485F" w14:textId="08C88F46" w:rsidR="004B030A" w:rsidRPr="008310B4" w:rsidRDefault="00DF4074" w:rsidP="008310B4">
      <w:pPr>
        <w:pStyle w:val="ListParagraph"/>
        <w:tabs>
          <w:tab w:val="left" w:pos="1101"/>
          <w:tab w:val="left" w:pos="1102"/>
        </w:tabs>
        <w:spacing w:after="0"/>
        <w:ind w:left="1101" w:right="223" w:firstLine="0"/>
        <w:rPr>
          <w:rFonts w:asciiTheme="minorHAnsi" w:hAnsiTheme="minorHAnsi" w:cstheme="minorHAnsi"/>
          <w:sz w:val="24"/>
          <w:szCs w:val="24"/>
        </w:rPr>
      </w:pPr>
      <w:r w:rsidRPr="00DF01C4">
        <w:rPr>
          <w:noProof/>
        </w:rPr>
        <mc:AlternateContent>
          <mc:Choice Requires="wps">
            <w:drawing>
              <wp:anchor distT="0" distB="0" distL="0" distR="0" simplePos="0" relativeHeight="251658244" behindDoc="1" locked="0" layoutInCell="1" allowOverlap="1" wp14:anchorId="379B3326" wp14:editId="58061770">
                <wp:simplePos x="0" y="0"/>
                <wp:positionH relativeFrom="page">
                  <wp:posOffset>5293995</wp:posOffset>
                </wp:positionH>
                <wp:positionV relativeFrom="paragraph">
                  <wp:posOffset>128270</wp:posOffset>
                </wp:positionV>
                <wp:extent cx="6350" cy="635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F8C2A" id="Rectangle 6" o:spid="_x0000_s1026" style="position:absolute;margin-left:416.85pt;margin-top:10.1pt;width:.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" fillcolor="black" stroked="f">
                <w10:wrap type="topAndBottom" anchorx="page"/>
              </v:rect>
            </w:pict>
          </mc:Fallback>
        </mc:AlternateContent>
      </w:r>
      <w:r w:rsidRPr="00DF01C4">
        <w:rPr>
          <w:noProof/>
        </w:rPr>
        <mc:AlternateContent>
          <mc:Choice Requires="wps">
            <w:drawing>
              <wp:anchor distT="0" distB="0" distL="0" distR="0" simplePos="0" relativeHeight="251658245" behindDoc="1" locked="0" layoutInCell="1" allowOverlap="1" wp14:anchorId="7CBE0D55" wp14:editId="22127A6E">
                <wp:simplePos x="0" y="0"/>
                <wp:positionH relativeFrom="page">
                  <wp:posOffset>6200775</wp:posOffset>
                </wp:positionH>
                <wp:positionV relativeFrom="paragraph">
                  <wp:posOffset>128270</wp:posOffset>
                </wp:positionV>
                <wp:extent cx="6350"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3225" id="Rectangle 5" o:spid="_x0000_s1026" style="position:absolute;margin-left:488.25pt;margin-top:10.1pt;width:.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" fillcolor="black" stroked="f">
                <w10:wrap type="topAndBottom" anchorx="page"/>
              </v:rect>
            </w:pict>
          </mc:Fallback>
        </mc:AlternateContent>
      </w:r>
      <w:r w:rsidRPr="00DF01C4">
        <w:rPr>
          <w:noProof/>
        </w:rPr>
        <mc:AlternateContent>
          <mc:Choice Requires="wpg">
            <w:drawing>
              <wp:anchor distT="0" distB="0" distL="0" distR="0" simplePos="0" relativeHeight="251658246" behindDoc="1" locked="0" layoutInCell="1" allowOverlap="1" wp14:anchorId="39EF8DE0" wp14:editId="3622A1E4">
                <wp:simplePos x="0" y="0"/>
                <wp:positionH relativeFrom="page">
                  <wp:posOffset>7078980</wp:posOffset>
                </wp:positionH>
                <wp:positionV relativeFrom="paragraph">
                  <wp:posOffset>128270</wp:posOffset>
                </wp:positionV>
                <wp:extent cx="6350" cy="635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148" y="202"/>
                          <a:chExt cx="10" cy="10"/>
                        </a:xfrm>
                      </wpg:grpSpPr>
                      <wps:wsp>
                        <wps:cNvPr id="4" name="Rectangle 4"/>
                        <wps:cNvSpPr>
                          <a:spLocks noChangeArrowheads="1"/>
                        </wps:cNvSpPr>
                        <wps:spPr bwMode="auto">
                          <a:xfrm>
                            <a:off x="11148" y="2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11148" y="2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5FCAF" id="Group 2" o:spid="_x0000_s1026" style="position:absolute;margin-left:557.4pt;margin-top:10.1pt;width:.5pt;height:.5pt;z-index:-251637760;mso-wrap-distance-left:0;mso-wrap-distance-right:0;mso-position-horizontal-relative:page" coordorigin="11148,202"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">
                <v:rect id="Rectangle 4" o:spid="_x0000_s1027" style="position:absolute;left:11148;top:2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3" o:spid="_x0000_s1028" style="position:absolute;left:11148;top:2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type="topAndBottom" anchorx="page"/>
              </v:group>
            </w:pict>
          </mc:Fallback>
        </mc:AlternateContent>
      </w:r>
    </w:p>
    <w:tbl>
      <w:tblPr>
        <w:tblW w:w="103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CellMar>
          <w:left w:w="0" w:type="dxa"/>
          <w:right w:w="0" w:type="dxa"/>
        </w:tblCellMar>
        <w:tblLook w:val="01E0" w:firstRow="1" w:lastRow="1" w:firstColumn="1" w:lastColumn="1" w:noHBand="0" w:noVBand="0"/>
      </w:tblPr>
      <w:tblGrid>
        <w:gridCol w:w="7020"/>
        <w:gridCol w:w="3330"/>
      </w:tblGrid>
      <w:tr w:rsidR="004B030A" w:rsidRPr="008310B4" w14:paraId="615A5300" w14:textId="77777777" w:rsidTr="00E31CCC">
        <w:trPr>
          <w:trHeight w:val="432"/>
        </w:trPr>
        <w:tc>
          <w:tcPr>
            <w:tcW w:w="7020" w:type="dxa"/>
            <w:shd w:val="clear" w:color="auto" w:fill="B6DDE8" w:themeFill="accent5" w:themeFillTint="66"/>
            <w:vAlign w:val="center"/>
          </w:tcPr>
          <w:p w14:paraId="083C3104" w14:textId="5D6021B2" w:rsidR="004B030A" w:rsidRPr="008310B4" w:rsidRDefault="006A4605" w:rsidP="008310B4">
            <w:pPr>
              <w:spacing w:after="0"/>
              <w:jc w:val="center"/>
              <w:rPr>
                <w:rFonts w:asciiTheme="minorHAnsi" w:hAnsiTheme="minorHAnsi" w:cstheme="minorHAnsi"/>
                <w:b/>
                <w:bCs/>
                <w:sz w:val="28"/>
                <w:szCs w:val="28"/>
              </w:rPr>
            </w:pPr>
            <w:bookmarkStart w:id="0" w:name="_Hlk188372204"/>
            <w:r w:rsidRPr="008310B4">
              <w:rPr>
                <w:rFonts w:asciiTheme="minorHAnsi" w:hAnsiTheme="minorHAnsi" w:cstheme="minorHAnsi"/>
                <w:b/>
                <w:bCs/>
                <w:sz w:val="28"/>
                <w:szCs w:val="28"/>
              </w:rPr>
              <w:lastRenderedPageBreak/>
              <w:t>HOPWA</w:t>
            </w:r>
            <w:r w:rsidR="008310B4" w:rsidRPr="008310B4">
              <w:rPr>
                <w:rFonts w:asciiTheme="minorHAnsi" w:hAnsiTheme="minorHAnsi" w:cstheme="minorHAnsi"/>
                <w:b/>
                <w:bCs/>
                <w:sz w:val="28"/>
                <w:szCs w:val="28"/>
              </w:rPr>
              <w:t xml:space="preserve"> </w:t>
            </w:r>
            <w:r w:rsidRPr="008310B4">
              <w:rPr>
                <w:rFonts w:asciiTheme="minorHAnsi" w:hAnsiTheme="minorHAnsi" w:cstheme="minorHAnsi"/>
                <w:b/>
                <w:bCs/>
                <w:sz w:val="28"/>
                <w:szCs w:val="28"/>
              </w:rPr>
              <w:t>SECTION</w:t>
            </w:r>
          </w:p>
        </w:tc>
        <w:tc>
          <w:tcPr>
            <w:tcW w:w="3330" w:type="dxa"/>
            <w:shd w:val="clear" w:color="auto" w:fill="B6DDE8" w:themeFill="accent5" w:themeFillTint="66"/>
            <w:vAlign w:val="center"/>
          </w:tcPr>
          <w:p w14:paraId="08312B64" w14:textId="77777777" w:rsidR="004B030A" w:rsidRPr="008310B4" w:rsidRDefault="0013217E" w:rsidP="008310B4">
            <w:pPr>
              <w:spacing w:after="0"/>
              <w:jc w:val="center"/>
              <w:rPr>
                <w:rFonts w:asciiTheme="minorHAnsi" w:hAnsiTheme="minorHAnsi" w:cstheme="minorHAnsi"/>
                <w:b/>
                <w:bCs/>
                <w:sz w:val="28"/>
                <w:szCs w:val="28"/>
              </w:rPr>
            </w:pPr>
            <w:r w:rsidRPr="008310B4">
              <w:rPr>
                <w:rFonts w:asciiTheme="minorHAnsi" w:hAnsiTheme="minorHAnsi" w:cstheme="minorHAnsi"/>
                <w:b/>
                <w:bCs/>
                <w:sz w:val="28"/>
                <w:szCs w:val="28"/>
              </w:rPr>
              <w:t>POINTS</w:t>
            </w:r>
          </w:p>
        </w:tc>
      </w:tr>
      <w:tr w:rsidR="004B030A" w:rsidRPr="008310B4" w14:paraId="1EFD40FB" w14:textId="77777777" w:rsidTr="00E31CCC">
        <w:trPr>
          <w:trHeight w:val="432"/>
        </w:trPr>
        <w:tc>
          <w:tcPr>
            <w:tcW w:w="7020" w:type="dxa"/>
            <w:shd w:val="clear" w:color="auto" w:fill="DAEEF3" w:themeFill="accent5" w:themeFillTint="33"/>
            <w:vAlign w:val="center"/>
          </w:tcPr>
          <w:p w14:paraId="612EFF44" w14:textId="3D8E256E" w:rsidR="004B030A" w:rsidRPr="008310B4" w:rsidRDefault="0013217E" w:rsidP="001A3360">
            <w:pPr>
              <w:pStyle w:val="TableParagraph"/>
              <w:spacing w:after="0" w:line="240" w:lineRule="auto"/>
              <w:ind w:left="218"/>
              <w:rPr>
                <w:rFonts w:asciiTheme="minorHAnsi" w:hAnsiTheme="minorHAnsi" w:cstheme="minorHAnsi"/>
                <w:b/>
                <w:sz w:val="24"/>
                <w:szCs w:val="24"/>
              </w:rPr>
            </w:pPr>
            <w:r w:rsidRPr="008310B4">
              <w:rPr>
                <w:rFonts w:asciiTheme="minorHAnsi" w:hAnsiTheme="minorHAnsi" w:cstheme="minorHAnsi"/>
                <w:b/>
                <w:sz w:val="24"/>
                <w:szCs w:val="24"/>
              </w:rPr>
              <w:t>Organization Contact Information</w:t>
            </w:r>
          </w:p>
        </w:tc>
        <w:tc>
          <w:tcPr>
            <w:tcW w:w="3330" w:type="dxa"/>
            <w:shd w:val="clear" w:color="auto" w:fill="DAEEF3" w:themeFill="accent5" w:themeFillTint="33"/>
            <w:vAlign w:val="center"/>
          </w:tcPr>
          <w:p w14:paraId="6303AC7E" w14:textId="77777777" w:rsidR="004B030A" w:rsidRPr="008310B4" w:rsidRDefault="0013217E" w:rsidP="001A3360">
            <w:pPr>
              <w:pStyle w:val="TableParagraph"/>
              <w:spacing w:after="0" w:line="240" w:lineRule="auto"/>
              <w:ind w:right="428"/>
              <w:jc w:val="center"/>
              <w:rPr>
                <w:rFonts w:asciiTheme="minorHAnsi" w:hAnsiTheme="minorHAnsi" w:cstheme="minorHAnsi"/>
                <w:bCs/>
                <w:sz w:val="24"/>
                <w:szCs w:val="24"/>
              </w:rPr>
            </w:pPr>
            <w:r w:rsidRPr="008310B4">
              <w:rPr>
                <w:rFonts w:asciiTheme="minorHAnsi" w:hAnsiTheme="minorHAnsi" w:cstheme="minorHAnsi"/>
                <w:bCs/>
                <w:sz w:val="24"/>
                <w:szCs w:val="24"/>
              </w:rPr>
              <w:t>Unscored</w:t>
            </w:r>
          </w:p>
        </w:tc>
      </w:tr>
      <w:tr w:rsidR="004B030A" w:rsidRPr="008310B4" w14:paraId="133C232A" w14:textId="77777777" w:rsidTr="00E31CCC">
        <w:trPr>
          <w:trHeight w:val="432"/>
        </w:trPr>
        <w:tc>
          <w:tcPr>
            <w:tcW w:w="7020" w:type="dxa"/>
            <w:shd w:val="clear" w:color="auto" w:fill="DAEEF3" w:themeFill="accent5" w:themeFillTint="33"/>
            <w:vAlign w:val="center"/>
          </w:tcPr>
          <w:p w14:paraId="74B2A38A" w14:textId="31A52967" w:rsidR="004B030A" w:rsidRPr="008310B4" w:rsidRDefault="002B7F93" w:rsidP="001A3360">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1</w:t>
            </w:r>
            <w:r w:rsidR="0013217E" w:rsidRPr="008310B4">
              <w:rPr>
                <w:rFonts w:asciiTheme="minorHAnsi" w:hAnsiTheme="minorHAnsi" w:cstheme="minorHAnsi"/>
                <w:bCs/>
                <w:sz w:val="24"/>
                <w:szCs w:val="24"/>
              </w:rPr>
              <w:t>: About Your Organization</w:t>
            </w:r>
          </w:p>
        </w:tc>
        <w:tc>
          <w:tcPr>
            <w:tcW w:w="3330" w:type="dxa"/>
            <w:shd w:val="clear" w:color="auto" w:fill="DAEEF3" w:themeFill="accent5" w:themeFillTint="33"/>
            <w:vAlign w:val="center"/>
          </w:tcPr>
          <w:p w14:paraId="0438D47B" w14:textId="0FAD0E9F" w:rsidR="004B030A" w:rsidRPr="008310B4" w:rsidRDefault="002B7F93" w:rsidP="001A3360">
            <w:pPr>
              <w:pStyle w:val="TableParagraph"/>
              <w:spacing w:after="0" w:line="240" w:lineRule="auto"/>
              <w:ind w:right="428"/>
              <w:jc w:val="center"/>
              <w:rPr>
                <w:rFonts w:asciiTheme="minorHAnsi" w:hAnsiTheme="minorHAnsi" w:cstheme="minorHAnsi"/>
                <w:b/>
                <w:sz w:val="24"/>
                <w:szCs w:val="24"/>
              </w:rPr>
            </w:pPr>
            <w:r w:rsidRPr="008310B4">
              <w:rPr>
                <w:rFonts w:asciiTheme="minorHAnsi" w:hAnsiTheme="minorHAnsi" w:cstheme="minorHAnsi"/>
                <w:b/>
                <w:sz w:val="24"/>
                <w:szCs w:val="24"/>
              </w:rPr>
              <w:t>5 points</w:t>
            </w:r>
          </w:p>
        </w:tc>
      </w:tr>
      <w:tr w:rsidR="004B030A" w:rsidRPr="008310B4" w14:paraId="10087A4B" w14:textId="77777777" w:rsidTr="00E31CCC">
        <w:trPr>
          <w:trHeight w:val="432"/>
        </w:trPr>
        <w:tc>
          <w:tcPr>
            <w:tcW w:w="7020" w:type="dxa"/>
            <w:shd w:val="clear" w:color="auto" w:fill="DAEEF3" w:themeFill="accent5" w:themeFillTint="33"/>
            <w:vAlign w:val="center"/>
          </w:tcPr>
          <w:p w14:paraId="051DC9BE" w14:textId="55D7947C" w:rsidR="004B030A" w:rsidRPr="008310B4" w:rsidRDefault="002B7F93" w:rsidP="001A3360">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2</w:t>
            </w:r>
            <w:r w:rsidR="0013217E" w:rsidRPr="008310B4">
              <w:rPr>
                <w:rFonts w:asciiTheme="minorHAnsi" w:hAnsiTheme="minorHAnsi" w:cstheme="minorHAnsi"/>
                <w:bCs/>
                <w:sz w:val="24"/>
                <w:szCs w:val="24"/>
              </w:rPr>
              <w:t xml:space="preserve">: </w:t>
            </w:r>
            <w:r w:rsidRPr="008310B4">
              <w:rPr>
                <w:rFonts w:asciiTheme="minorHAnsi" w:hAnsiTheme="minorHAnsi" w:cstheme="minorHAnsi"/>
                <w:bCs/>
                <w:sz w:val="24"/>
                <w:szCs w:val="24"/>
              </w:rPr>
              <w:t>HOPWA Funding Request</w:t>
            </w:r>
          </w:p>
        </w:tc>
        <w:tc>
          <w:tcPr>
            <w:tcW w:w="3330" w:type="dxa"/>
            <w:shd w:val="clear" w:color="auto" w:fill="DAEEF3" w:themeFill="accent5" w:themeFillTint="33"/>
            <w:vAlign w:val="center"/>
          </w:tcPr>
          <w:p w14:paraId="62D13C70" w14:textId="6006F490" w:rsidR="004B030A" w:rsidRPr="008310B4" w:rsidRDefault="002B7F93" w:rsidP="001A3360">
            <w:pPr>
              <w:pStyle w:val="TableParagraph"/>
              <w:spacing w:after="0" w:line="240" w:lineRule="auto"/>
              <w:ind w:right="428"/>
              <w:jc w:val="center"/>
              <w:rPr>
                <w:rFonts w:asciiTheme="minorHAnsi" w:hAnsiTheme="minorHAnsi" w:cstheme="minorHAnsi"/>
                <w:b/>
                <w:sz w:val="24"/>
                <w:szCs w:val="24"/>
              </w:rPr>
            </w:pPr>
            <w:r w:rsidRPr="008310B4">
              <w:rPr>
                <w:rFonts w:asciiTheme="minorHAnsi" w:hAnsiTheme="minorHAnsi" w:cstheme="minorHAnsi"/>
                <w:b/>
                <w:sz w:val="24"/>
                <w:szCs w:val="24"/>
              </w:rPr>
              <w:t>5 points</w:t>
            </w:r>
          </w:p>
        </w:tc>
      </w:tr>
      <w:tr w:rsidR="004B030A" w:rsidRPr="008310B4" w14:paraId="2FC30C13" w14:textId="77777777" w:rsidTr="00E31CCC">
        <w:trPr>
          <w:trHeight w:val="432"/>
        </w:trPr>
        <w:tc>
          <w:tcPr>
            <w:tcW w:w="7020" w:type="dxa"/>
            <w:shd w:val="clear" w:color="auto" w:fill="DAEEF3" w:themeFill="accent5" w:themeFillTint="33"/>
            <w:vAlign w:val="center"/>
          </w:tcPr>
          <w:p w14:paraId="30484E69" w14:textId="67562BAA" w:rsidR="004B030A" w:rsidRPr="008310B4" w:rsidRDefault="002B7F93" w:rsidP="001A3360">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3:</w:t>
            </w:r>
            <w:r w:rsidR="0013217E" w:rsidRPr="008310B4">
              <w:rPr>
                <w:rFonts w:asciiTheme="minorHAnsi" w:hAnsiTheme="minorHAnsi" w:cstheme="minorHAnsi"/>
                <w:bCs/>
                <w:sz w:val="24"/>
                <w:szCs w:val="24"/>
              </w:rPr>
              <w:t xml:space="preserve"> About Your Program</w:t>
            </w:r>
            <w:r w:rsidRPr="008310B4">
              <w:rPr>
                <w:rFonts w:asciiTheme="minorHAnsi" w:hAnsiTheme="minorHAnsi" w:cstheme="minorHAnsi"/>
                <w:bCs/>
                <w:sz w:val="24"/>
                <w:szCs w:val="24"/>
              </w:rPr>
              <w:t xml:space="preserve"> (using COH funding)</w:t>
            </w:r>
          </w:p>
        </w:tc>
        <w:tc>
          <w:tcPr>
            <w:tcW w:w="3330" w:type="dxa"/>
            <w:shd w:val="clear" w:color="auto" w:fill="DAEEF3" w:themeFill="accent5" w:themeFillTint="33"/>
            <w:vAlign w:val="center"/>
          </w:tcPr>
          <w:p w14:paraId="60F4F0B4" w14:textId="39CEB510" w:rsidR="004B030A" w:rsidRPr="008310B4" w:rsidRDefault="0006039A" w:rsidP="001A3360">
            <w:pPr>
              <w:pStyle w:val="TableParagraph"/>
              <w:spacing w:after="0" w:line="240" w:lineRule="auto"/>
              <w:ind w:right="426"/>
              <w:jc w:val="center"/>
              <w:rPr>
                <w:rFonts w:asciiTheme="minorHAnsi" w:hAnsiTheme="minorHAnsi" w:cstheme="minorHAnsi"/>
                <w:b/>
                <w:sz w:val="24"/>
                <w:szCs w:val="24"/>
              </w:rPr>
            </w:pPr>
            <w:r w:rsidRPr="008310B4">
              <w:rPr>
                <w:rFonts w:asciiTheme="minorHAnsi" w:hAnsiTheme="minorHAnsi" w:cstheme="minorHAnsi"/>
                <w:b/>
                <w:sz w:val="24"/>
                <w:szCs w:val="24"/>
              </w:rPr>
              <w:t>20</w:t>
            </w:r>
            <w:r w:rsidR="0013217E" w:rsidRPr="008310B4">
              <w:rPr>
                <w:rFonts w:asciiTheme="minorHAnsi" w:hAnsiTheme="minorHAnsi" w:cstheme="minorHAnsi"/>
                <w:b/>
                <w:sz w:val="24"/>
                <w:szCs w:val="24"/>
              </w:rPr>
              <w:t xml:space="preserve"> points</w:t>
            </w:r>
          </w:p>
        </w:tc>
      </w:tr>
      <w:tr w:rsidR="002B7F93" w:rsidRPr="008310B4" w14:paraId="0ED33175" w14:textId="77777777" w:rsidTr="00E31CCC">
        <w:trPr>
          <w:trHeight w:val="432"/>
        </w:trPr>
        <w:tc>
          <w:tcPr>
            <w:tcW w:w="7020" w:type="dxa"/>
            <w:shd w:val="clear" w:color="auto" w:fill="DAEEF3" w:themeFill="accent5" w:themeFillTint="33"/>
            <w:vAlign w:val="center"/>
          </w:tcPr>
          <w:p w14:paraId="5E8C9291" w14:textId="4F50B263" w:rsidR="002B7F93" w:rsidRPr="008310B4" w:rsidRDefault="002B7F93" w:rsidP="002B7F93">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 xml:space="preserve">4: Overall Performance Measurement </w:t>
            </w:r>
          </w:p>
        </w:tc>
        <w:tc>
          <w:tcPr>
            <w:tcW w:w="3330" w:type="dxa"/>
            <w:shd w:val="clear" w:color="auto" w:fill="DAEEF3" w:themeFill="accent5" w:themeFillTint="33"/>
            <w:vAlign w:val="center"/>
          </w:tcPr>
          <w:p w14:paraId="51DFB943" w14:textId="37EE8607" w:rsidR="002B7F93" w:rsidRPr="008310B4" w:rsidRDefault="002B7F93" w:rsidP="002B7F93">
            <w:pPr>
              <w:pStyle w:val="TableParagraph"/>
              <w:spacing w:after="0" w:line="240" w:lineRule="auto"/>
              <w:ind w:right="426"/>
              <w:jc w:val="center"/>
              <w:rPr>
                <w:rFonts w:asciiTheme="minorHAnsi" w:hAnsiTheme="minorHAnsi" w:cstheme="minorHAnsi"/>
                <w:b/>
                <w:sz w:val="24"/>
                <w:szCs w:val="24"/>
              </w:rPr>
            </w:pPr>
            <w:r w:rsidRPr="008310B4">
              <w:rPr>
                <w:rFonts w:asciiTheme="minorHAnsi" w:hAnsiTheme="minorHAnsi" w:cstheme="minorHAnsi"/>
                <w:b/>
                <w:sz w:val="24"/>
                <w:szCs w:val="24"/>
              </w:rPr>
              <w:t>20 points</w:t>
            </w:r>
          </w:p>
        </w:tc>
      </w:tr>
      <w:tr w:rsidR="002B7F93" w:rsidRPr="008310B4" w14:paraId="516B7F3B" w14:textId="77777777" w:rsidTr="00E31CCC">
        <w:trPr>
          <w:trHeight w:val="432"/>
        </w:trPr>
        <w:tc>
          <w:tcPr>
            <w:tcW w:w="7020" w:type="dxa"/>
            <w:shd w:val="clear" w:color="auto" w:fill="DAEEF3" w:themeFill="accent5" w:themeFillTint="33"/>
            <w:vAlign w:val="center"/>
          </w:tcPr>
          <w:p w14:paraId="428B281D" w14:textId="24EF09F1" w:rsidR="002B7F93" w:rsidRPr="008310B4" w:rsidRDefault="002B7F93" w:rsidP="002B7F93">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5: Policies and Procedures</w:t>
            </w:r>
          </w:p>
        </w:tc>
        <w:tc>
          <w:tcPr>
            <w:tcW w:w="3330" w:type="dxa"/>
            <w:shd w:val="clear" w:color="auto" w:fill="DAEEF3" w:themeFill="accent5" w:themeFillTint="33"/>
            <w:vAlign w:val="center"/>
          </w:tcPr>
          <w:p w14:paraId="6F8EB966" w14:textId="70B77BF0" w:rsidR="002B7F93" w:rsidRPr="008310B4" w:rsidRDefault="002B7F93" w:rsidP="002B7F93">
            <w:pPr>
              <w:pStyle w:val="TableParagraph"/>
              <w:spacing w:after="0" w:line="240" w:lineRule="auto"/>
              <w:ind w:right="426"/>
              <w:jc w:val="center"/>
              <w:rPr>
                <w:rFonts w:asciiTheme="minorHAnsi" w:hAnsiTheme="minorHAnsi" w:cstheme="minorHAnsi"/>
                <w:b/>
                <w:sz w:val="24"/>
                <w:szCs w:val="24"/>
              </w:rPr>
            </w:pPr>
            <w:r w:rsidRPr="008310B4">
              <w:rPr>
                <w:rFonts w:asciiTheme="minorHAnsi" w:hAnsiTheme="minorHAnsi" w:cstheme="minorHAnsi"/>
                <w:b/>
                <w:sz w:val="24"/>
                <w:szCs w:val="24"/>
              </w:rPr>
              <w:t>10 points</w:t>
            </w:r>
          </w:p>
        </w:tc>
      </w:tr>
      <w:tr w:rsidR="002B7F93" w:rsidRPr="008310B4" w14:paraId="4D52AF60" w14:textId="77777777" w:rsidTr="00E31CCC">
        <w:trPr>
          <w:trHeight w:val="432"/>
        </w:trPr>
        <w:tc>
          <w:tcPr>
            <w:tcW w:w="7020" w:type="dxa"/>
            <w:shd w:val="clear" w:color="auto" w:fill="DAEEF3" w:themeFill="accent5" w:themeFillTint="33"/>
            <w:vAlign w:val="center"/>
          </w:tcPr>
          <w:p w14:paraId="446BEEB2" w14:textId="717C16C7" w:rsidR="002B7F93" w:rsidRPr="008310B4" w:rsidRDefault="002B7F93" w:rsidP="002B7F93">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6: Quality Assurance and Compliance</w:t>
            </w:r>
          </w:p>
        </w:tc>
        <w:tc>
          <w:tcPr>
            <w:tcW w:w="3330" w:type="dxa"/>
            <w:shd w:val="clear" w:color="auto" w:fill="DAEEF3" w:themeFill="accent5" w:themeFillTint="33"/>
            <w:vAlign w:val="center"/>
          </w:tcPr>
          <w:p w14:paraId="7BB0EBCA" w14:textId="75490CAC" w:rsidR="002B7F93" w:rsidRPr="008310B4" w:rsidRDefault="002B7F93" w:rsidP="002B7F93">
            <w:pPr>
              <w:pStyle w:val="TableParagraph"/>
              <w:spacing w:after="0" w:line="240" w:lineRule="auto"/>
              <w:ind w:right="426"/>
              <w:jc w:val="center"/>
              <w:rPr>
                <w:rFonts w:asciiTheme="minorHAnsi" w:hAnsiTheme="minorHAnsi" w:cstheme="minorHAnsi"/>
                <w:b/>
                <w:sz w:val="24"/>
                <w:szCs w:val="24"/>
              </w:rPr>
            </w:pPr>
            <w:r w:rsidRPr="008310B4">
              <w:rPr>
                <w:rFonts w:asciiTheme="minorHAnsi" w:hAnsiTheme="minorHAnsi" w:cstheme="minorHAnsi"/>
                <w:b/>
                <w:sz w:val="24"/>
                <w:szCs w:val="24"/>
              </w:rPr>
              <w:t>10 points</w:t>
            </w:r>
          </w:p>
        </w:tc>
      </w:tr>
      <w:tr w:rsidR="002B7F93" w:rsidRPr="008310B4" w14:paraId="35B8893D" w14:textId="77777777" w:rsidTr="00E31CCC">
        <w:trPr>
          <w:trHeight w:val="432"/>
        </w:trPr>
        <w:tc>
          <w:tcPr>
            <w:tcW w:w="7020" w:type="dxa"/>
            <w:shd w:val="clear" w:color="auto" w:fill="DAEEF3" w:themeFill="accent5" w:themeFillTint="33"/>
            <w:vAlign w:val="center"/>
          </w:tcPr>
          <w:p w14:paraId="2DF6CF75" w14:textId="231DE8B2" w:rsidR="002B7F93" w:rsidRPr="008310B4" w:rsidRDefault="002B7F93" w:rsidP="002B7F93">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 xml:space="preserve">7: </w:t>
            </w:r>
            <w:r w:rsidR="0083089B" w:rsidRPr="008310B4">
              <w:rPr>
                <w:rFonts w:asciiTheme="minorHAnsi" w:hAnsiTheme="minorHAnsi" w:cstheme="minorHAnsi"/>
                <w:bCs/>
                <w:sz w:val="24"/>
                <w:szCs w:val="24"/>
              </w:rPr>
              <w:t>Organizational Capacity</w:t>
            </w:r>
          </w:p>
        </w:tc>
        <w:tc>
          <w:tcPr>
            <w:tcW w:w="3330" w:type="dxa"/>
            <w:shd w:val="clear" w:color="auto" w:fill="DAEEF3" w:themeFill="accent5" w:themeFillTint="33"/>
            <w:vAlign w:val="center"/>
          </w:tcPr>
          <w:p w14:paraId="70819185" w14:textId="403B86EC" w:rsidR="002B7F93" w:rsidRPr="008310B4" w:rsidRDefault="0083089B" w:rsidP="002B7F93">
            <w:pPr>
              <w:pStyle w:val="TableParagraph"/>
              <w:spacing w:after="0" w:line="240" w:lineRule="auto"/>
              <w:ind w:right="426"/>
              <w:jc w:val="center"/>
              <w:rPr>
                <w:rFonts w:asciiTheme="minorHAnsi" w:hAnsiTheme="minorHAnsi" w:cstheme="minorHAnsi"/>
                <w:b/>
                <w:sz w:val="24"/>
                <w:szCs w:val="24"/>
              </w:rPr>
            </w:pPr>
            <w:r w:rsidRPr="008310B4">
              <w:rPr>
                <w:rFonts w:asciiTheme="minorHAnsi" w:hAnsiTheme="minorHAnsi" w:cstheme="minorHAnsi"/>
                <w:b/>
                <w:sz w:val="24"/>
                <w:szCs w:val="24"/>
              </w:rPr>
              <w:t>1</w:t>
            </w:r>
            <w:r w:rsidR="002B7F93" w:rsidRPr="008310B4">
              <w:rPr>
                <w:rFonts w:asciiTheme="minorHAnsi" w:hAnsiTheme="minorHAnsi" w:cstheme="minorHAnsi"/>
                <w:b/>
                <w:sz w:val="24"/>
                <w:szCs w:val="24"/>
              </w:rPr>
              <w:t>0 points</w:t>
            </w:r>
          </w:p>
        </w:tc>
      </w:tr>
      <w:tr w:rsidR="002B7F93" w:rsidRPr="008310B4" w14:paraId="20F1A2C4" w14:textId="77777777" w:rsidTr="00E31CCC">
        <w:trPr>
          <w:trHeight w:val="432"/>
        </w:trPr>
        <w:tc>
          <w:tcPr>
            <w:tcW w:w="7020" w:type="dxa"/>
            <w:shd w:val="clear" w:color="auto" w:fill="DAEEF3" w:themeFill="accent5" w:themeFillTint="33"/>
            <w:vAlign w:val="center"/>
          </w:tcPr>
          <w:p w14:paraId="46402377" w14:textId="1F8B5B55" w:rsidR="002B7F93" w:rsidRPr="008310B4" w:rsidRDefault="0083089B" w:rsidP="002B7F93">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8: Partners, Leveraging, Sustainability</w:t>
            </w:r>
          </w:p>
        </w:tc>
        <w:tc>
          <w:tcPr>
            <w:tcW w:w="3330" w:type="dxa"/>
            <w:shd w:val="clear" w:color="auto" w:fill="DAEEF3" w:themeFill="accent5" w:themeFillTint="33"/>
            <w:vAlign w:val="center"/>
          </w:tcPr>
          <w:p w14:paraId="259D5C7B" w14:textId="0D163AC7" w:rsidR="002B7F93" w:rsidRPr="008310B4" w:rsidRDefault="0083089B" w:rsidP="002B7F93">
            <w:pPr>
              <w:pStyle w:val="TableParagraph"/>
              <w:spacing w:after="0" w:line="240" w:lineRule="auto"/>
              <w:ind w:right="428"/>
              <w:jc w:val="center"/>
              <w:rPr>
                <w:rFonts w:asciiTheme="minorHAnsi" w:hAnsiTheme="minorHAnsi" w:cstheme="minorHAnsi"/>
                <w:b/>
                <w:sz w:val="24"/>
                <w:szCs w:val="24"/>
              </w:rPr>
            </w:pPr>
            <w:r w:rsidRPr="008310B4">
              <w:rPr>
                <w:rFonts w:asciiTheme="minorHAnsi" w:hAnsiTheme="minorHAnsi" w:cstheme="minorHAnsi"/>
                <w:b/>
                <w:sz w:val="24"/>
                <w:szCs w:val="24"/>
              </w:rPr>
              <w:t>10 points</w:t>
            </w:r>
          </w:p>
        </w:tc>
      </w:tr>
      <w:tr w:rsidR="0083089B" w:rsidRPr="008310B4" w14:paraId="54BA3229" w14:textId="77777777" w:rsidTr="00E31CCC">
        <w:trPr>
          <w:trHeight w:val="432"/>
        </w:trPr>
        <w:tc>
          <w:tcPr>
            <w:tcW w:w="7020" w:type="dxa"/>
            <w:shd w:val="clear" w:color="auto" w:fill="DAEEF3" w:themeFill="accent5" w:themeFillTint="33"/>
            <w:vAlign w:val="center"/>
          </w:tcPr>
          <w:p w14:paraId="70FE0900" w14:textId="6470D04B" w:rsidR="0083089B" w:rsidRPr="008310B4" w:rsidRDefault="0083089B" w:rsidP="0083089B">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9: Budget</w:t>
            </w:r>
          </w:p>
        </w:tc>
        <w:tc>
          <w:tcPr>
            <w:tcW w:w="3330" w:type="dxa"/>
            <w:shd w:val="clear" w:color="auto" w:fill="DAEEF3" w:themeFill="accent5" w:themeFillTint="33"/>
            <w:vAlign w:val="center"/>
          </w:tcPr>
          <w:p w14:paraId="5CAC2FFF" w14:textId="33D2B099" w:rsidR="0083089B" w:rsidRPr="008310B4" w:rsidRDefault="0083089B" w:rsidP="0083089B">
            <w:pPr>
              <w:pStyle w:val="TableParagraph"/>
              <w:spacing w:after="0" w:line="240" w:lineRule="auto"/>
              <w:ind w:right="428"/>
              <w:jc w:val="center"/>
              <w:rPr>
                <w:rFonts w:asciiTheme="minorHAnsi" w:hAnsiTheme="minorHAnsi" w:cstheme="minorHAnsi"/>
                <w:bCs/>
                <w:sz w:val="24"/>
                <w:szCs w:val="24"/>
              </w:rPr>
            </w:pPr>
            <w:r w:rsidRPr="008310B4">
              <w:rPr>
                <w:rFonts w:asciiTheme="minorHAnsi" w:hAnsiTheme="minorHAnsi" w:cstheme="minorHAnsi"/>
                <w:b/>
                <w:sz w:val="24"/>
                <w:szCs w:val="24"/>
              </w:rPr>
              <w:t>10 points</w:t>
            </w:r>
          </w:p>
        </w:tc>
      </w:tr>
      <w:tr w:rsidR="0083089B" w:rsidRPr="008310B4" w14:paraId="44118283" w14:textId="77777777" w:rsidTr="00E31CCC">
        <w:trPr>
          <w:trHeight w:val="432"/>
        </w:trPr>
        <w:tc>
          <w:tcPr>
            <w:tcW w:w="7020" w:type="dxa"/>
            <w:shd w:val="clear" w:color="auto" w:fill="DAEEF3" w:themeFill="accent5" w:themeFillTint="33"/>
            <w:vAlign w:val="center"/>
          </w:tcPr>
          <w:p w14:paraId="46B2EE4E" w14:textId="5AAEE7F2" w:rsidR="0083089B" w:rsidRPr="008310B4" w:rsidRDefault="0083089B" w:rsidP="0083089B">
            <w:pPr>
              <w:pStyle w:val="TableParagraph"/>
              <w:spacing w:after="0" w:line="240" w:lineRule="auto"/>
              <w:ind w:left="218"/>
              <w:rPr>
                <w:rFonts w:asciiTheme="minorHAnsi" w:hAnsiTheme="minorHAnsi" w:cstheme="minorHAnsi"/>
                <w:bCs/>
                <w:sz w:val="24"/>
                <w:szCs w:val="24"/>
              </w:rPr>
            </w:pPr>
            <w:r w:rsidRPr="008310B4">
              <w:rPr>
                <w:rFonts w:asciiTheme="minorHAnsi" w:hAnsiTheme="minorHAnsi" w:cstheme="minorHAnsi"/>
                <w:bCs/>
                <w:sz w:val="24"/>
                <w:szCs w:val="24"/>
              </w:rPr>
              <w:t>9: Attachments and Checklist</w:t>
            </w:r>
          </w:p>
        </w:tc>
        <w:tc>
          <w:tcPr>
            <w:tcW w:w="3330" w:type="dxa"/>
            <w:shd w:val="clear" w:color="auto" w:fill="DAEEF3" w:themeFill="accent5" w:themeFillTint="33"/>
            <w:vAlign w:val="center"/>
          </w:tcPr>
          <w:p w14:paraId="596CF576" w14:textId="52393FE3" w:rsidR="0083089B" w:rsidRPr="008310B4" w:rsidRDefault="0083089B" w:rsidP="0083089B">
            <w:pPr>
              <w:pStyle w:val="TableParagraph"/>
              <w:spacing w:after="0" w:line="240" w:lineRule="auto"/>
              <w:ind w:right="428"/>
              <w:jc w:val="center"/>
              <w:rPr>
                <w:rFonts w:asciiTheme="minorHAnsi" w:hAnsiTheme="minorHAnsi" w:cstheme="minorHAnsi"/>
                <w:bCs/>
                <w:sz w:val="24"/>
                <w:szCs w:val="24"/>
              </w:rPr>
            </w:pPr>
            <w:r w:rsidRPr="008310B4">
              <w:rPr>
                <w:rFonts w:asciiTheme="minorHAnsi" w:hAnsiTheme="minorHAnsi" w:cstheme="minorHAnsi"/>
                <w:bCs/>
                <w:sz w:val="24"/>
                <w:szCs w:val="24"/>
              </w:rPr>
              <w:t>Unscored</w:t>
            </w:r>
          </w:p>
        </w:tc>
      </w:tr>
      <w:tr w:rsidR="0083089B" w:rsidRPr="008310B4" w14:paraId="6582A4B9" w14:textId="77777777" w:rsidTr="00E31CCC">
        <w:trPr>
          <w:trHeight w:val="432"/>
        </w:trPr>
        <w:tc>
          <w:tcPr>
            <w:tcW w:w="7020" w:type="dxa"/>
            <w:shd w:val="clear" w:color="auto" w:fill="DAEEF3" w:themeFill="accent5" w:themeFillTint="33"/>
            <w:vAlign w:val="center"/>
          </w:tcPr>
          <w:p w14:paraId="062337A6" w14:textId="19F58067" w:rsidR="0083089B" w:rsidRPr="008310B4" w:rsidRDefault="0083089B" w:rsidP="0083089B">
            <w:pPr>
              <w:pStyle w:val="TableParagraph"/>
              <w:spacing w:after="0" w:line="240" w:lineRule="auto"/>
              <w:ind w:left="107"/>
              <w:rPr>
                <w:rFonts w:asciiTheme="minorHAnsi" w:hAnsiTheme="minorHAnsi" w:cstheme="minorHAnsi"/>
                <w:bCs/>
                <w:sz w:val="24"/>
                <w:szCs w:val="24"/>
              </w:rPr>
            </w:pPr>
            <w:r w:rsidRPr="008310B4">
              <w:rPr>
                <w:rFonts w:asciiTheme="minorHAnsi" w:hAnsiTheme="minorHAnsi" w:cstheme="minorHAnsi"/>
                <w:bCs/>
                <w:sz w:val="24"/>
                <w:szCs w:val="24"/>
              </w:rPr>
              <w:t>10: Acknowledgement &amp; Electronic Signature</w:t>
            </w:r>
          </w:p>
        </w:tc>
        <w:tc>
          <w:tcPr>
            <w:tcW w:w="3330" w:type="dxa"/>
            <w:shd w:val="clear" w:color="auto" w:fill="DAEEF3" w:themeFill="accent5" w:themeFillTint="33"/>
            <w:vAlign w:val="center"/>
          </w:tcPr>
          <w:p w14:paraId="101A8C3C" w14:textId="77777777" w:rsidR="0083089B" w:rsidRPr="008310B4" w:rsidRDefault="0083089B" w:rsidP="0083089B">
            <w:pPr>
              <w:pStyle w:val="TableParagraph"/>
              <w:spacing w:after="0" w:line="240" w:lineRule="auto"/>
              <w:ind w:right="428"/>
              <w:jc w:val="center"/>
              <w:rPr>
                <w:rFonts w:asciiTheme="minorHAnsi" w:hAnsiTheme="minorHAnsi" w:cstheme="minorHAnsi"/>
                <w:bCs/>
                <w:sz w:val="24"/>
                <w:szCs w:val="24"/>
              </w:rPr>
            </w:pPr>
            <w:r w:rsidRPr="008310B4">
              <w:rPr>
                <w:rFonts w:asciiTheme="minorHAnsi" w:hAnsiTheme="minorHAnsi" w:cstheme="minorHAnsi"/>
                <w:bCs/>
                <w:sz w:val="24"/>
                <w:szCs w:val="24"/>
              </w:rPr>
              <w:t>Unscored</w:t>
            </w:r>
          </w:p>
        </w:tc>
      </w:tr>
      <w:tr w:rsidR="0083089B" w:rsidRPr="008310B4" w14:paraId="503A81DE" w14:textId="77777777" w:rsidTr="00E31CCC">
        <w:trPr>
          <w:trHeight w:val="432"/>
        </w:trPr>
        <w:tc>
          <w:tcPr>
            <w:tcW w:w="7020" w:type="dxa"/>
            <w:shd w:val="clear" w:color="auto" w:fill="B6DDE8" w:themeFill="accent5" w:themeFillTint="66"/>
            <w:vAlign w:val="center"/>
          </w:tcPr>
          <w:p w14:paraId="4AF32901" w14:textId="25C6A972" w:rsidR="0083089B" w:rsidRPr="008310B4" w:rsidRDefault="0083089B" w:rsidP="0083089B">
            <w:pPr>
              <w:pStyle w:val="TableParagraph"/>
              <w:spacing w:after="0" w:line="240" w:lineRule="auto"/>
              <w:ind w:left="107"/>
              <w:jc w:val="center"/>
              <w:rPr>
                <w:rFonts w:asciiTheme="minorHAnsi" w:hAnsiTheme="minorHAnsi" w:cstheme="minorHAnsi"/>
                <w:b/>
                <w:sz w:val="28"/>
                <w:szCs w:val="28"/>
              </w:rPr>
            </w:pPr>
            <w:r w:rsidRPr="008310B4">
              <w:rPr>
                <w:rFonts w:asciiTheme="minorHAnsi" w:hAnsiTheme="minorHAnsi" w:cstheme="minorHAnsi"/>
                <w:b/>
                <w:sz w:val="28"/>
                <w:szCs w:val="28"/>
              </w:rPr>
              <w:t>TOTAL</w:t>
            </w:r>
          </w:p>
        </w:tc>
        <w:tc>
          <w:tcPr>
            <w:tcW w:w="3330" w:type="dxa"/>
            <w:shd w:val="clear" w:color="auto" w:fill="B6DDE8" w:themeFill="accent5" w:themeFillTint="66"/>
            <w:vAlign w:val="center"/>
          </w:tcPr>
          <w:p w14:paraId="6D78D970" w14:textId="0BBC655B" w:rsidR="0083089B" w:rsidRPr="008310B4" w:rsidRDefault="0083089B" w:rsidP="0083089B">
            <w:pPr>
              <w:pStyle w:val="TableParagraph"/>
              <w:spacing w:after="0" w:line="240" w:lineRule="auto"/>
              <w:ind w:right="428"/>
              <w:jc w:val="center"/>
              <w:rPr>
                <w:rFonts w:asciiTheme="minorHAnsi" w:hAnsiTheme="minorHAnsi" w:cstheme="minorHAnsi"/>
                <w:b/>
                <w:sz w:val="28"/>
                <w:szCs w:val="28"/>
              </w:rPr>
            </w:pPr>
            <w:r w:rsidRPr="008310B4">
              <w:rPr>
                <w:rFonts w:asciiTheme="minorHAnsi" w:hAnsiTheme="minorHAnsi" w:cstheme="minorHAnsi"/>
                <w:b/>
                <w:sz w:val="28"/>
                <w:szCs w:val="28"/>
              </w:rPr>
              <w:t>100</w:t>
            </w:r>
          </w:p>
        </w:tc>
      </w:tr>
      <w:bookmarkEnd w:id="0"/>
    </w:tbl>
    <w:p w14:paraId="28051E1E" w14:textId="77777777" w:rsidR="00511321" w:rsidRPr="008310B4" w:rsidRDefault="00511321" w:rsidP="008310B4">
      <w:pPr>
        <w:tabs>
          <w:tab w:val="left" w:pos="1101"/>
          <w:tab w:val="left" w:pos="1102"/>
        </w:tabs>
        <w:spacing w:after="0"/>
        <w:rPr>
          <w:rFonts w:asciiTheme="minorHAnsi" w:hAnsiTheme="minorHAnsi" w:cstheme="minorHAnsi"/>
          <w:bCs/>
          <w:sz w:val="24"/>
          <w:szCs w:val="24"/>
        </w:rPr>
      </w:pPr>
    </w:p>
    <w:p w14:paraId="142FFE32" w14:textId="77777777" w:rsidR="00511321" w:rsidRDefault="00511321" w:rsidP="001A3360">
      <w:pPr>
        <w:pStyle w:val="ListParagraph"/>
        <w:tabs>
          <w:tab w:val="left" w:pos="1101"/>
          <w:tab w:val="left" w:pos="1102"/>
        </w:tabs>
        <w:spacing w:after="0"/>
        <w:ind w:left="1101" w:firstLine="0"/>
        <w:jc w:val="center"/>
        <w:rPr>
          <w:rFonts w:asciiTheme="minorHAnsi" w:hAnsiTheme="minorHAnsi" w:cstheme="minorHAnsi"/>
          <w:bCs/>
          <w:sz w:val="24"/>
          <w:szCs w:val="24"/>
        </w:rPr>
      </w:pPr>
    </w:p>
    <w:tbl>
      <w:tblPr>
        <w:tblW w:w="103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hemeFill="accent4" w:themeFillTint="33"/>
        <w:tblLayout w:type="fixed"/>
        <w:tblCellMar>
          <w:left w:w="0" w:type="dxa"/>
          <w:right w:w="0" w:type="dxa"/>
        </w:tblCellMar>
        <w:tblLook w:val="01E0" w:firstRow="1" w:lastRow="1" w:firstColumn="1" w:lastColumn="1" w:noHBand="0" w:noVBand="0"/>
      </w:tblPr>
      <w:tblGrid>
        <w:gridCol w:w="7020"/>
        <w:gridCol w:w="3330"/>
      </w:tblGrid>
      <w:tr w:rsidR="006A4605" w:rsidRPr="00DF01C4" w14:paraId="146118A7" w14:textId="77777777" w:rsidTr="00E31CCC">
        <w:trPr>
          <w:trHeight w:val="432"/>
        </w:trPr>
        <w:tc>
          <w:tcPr>
            <w:tcW w:w="7020" w:type="dxa"/>
            <w:shd w:val="clear" w:color="auto" w:fill="CCC0D9" w:themeFill="accent4" w:themeFillTint="66"/>
            <w:vAlign w:val="center"/>
          </w:tcPr>
          <w:p w14:paraId="1A396756" w14:textId="62DA78EB" w:rsidR="006A4605" w:rsidRPr="008310B4" w:rsidRDefault="006A4605" w:rsidP="008310B4">
            <w:pPr>
              <w:spacing w:after="0"/>
              <w:jc w:val="center"/>
              <w:rPr>
                <w:rFonts w:asciiTheme="minorHAnsi" w:hAnsiTheme="minorHAnsi" w:cstheme="minorHAnsi"/>
                <w:b/>
                <w:bCs/>
                <w:sz w:val="28"/>
                <w:szCs w:val="28"/>
              </w:rPr>
            </w:pPr>
            <w:r w:rsidRPr="008310B4">
              <w:rPr>
                <w:rFonts w:asciiTheme="minorHAnsi" w:hAnsiTheme="minorHAnsi" w:cstheme="minorHAnsi"/>
                <w:b/>
                <w:bCs/>
                <w:sz w:val="28"/>
                <w:szCs w:val="28"/>
              </w:rPr>
              <w:t>ESG SECTION</w:t>
            </w:r>
          </w:p>
        </w:tc>
        <w:tc>
          <w:tcPr>
            <w:tcW w:w="3330" w:type="dxa"/>
            <w:shd w:val="clear" w:color="auto" w:fill="CCC0D9" w:themeFill="accent4" w:themeFillTint="66"/>
            <w:vAlign w:val="center"/>
          </w:tcPr>
          <w:p w14:paraId="273E1966" w14:textId="77777777" w:rsidR="006A4605" w:rsidRPr="008310B4" w:rsidRDefault="006A4605" w:rsidP="008310B4">
            <w:pPr>
              <w:spacing w:after="0"/>
              <w:jc w:val="center"/>
              <w:rPr>
                <w:b/>
                <w:bCs/>
                <w:sz w:val="28"/>
                <w:szCs w:val="28"/>
              </w:rPr>
            </w:pPr>
            <w:r w:rsidRPr="008310B4">
              <w:rPr>
                <w:rFonts w:asciiTheme="minorHAnsi" w:hAnsiTheme="minorHAnsi" w:cstheme="minorHAnsi"/>
                <w:b/>
                <w:bCs/>
                <w:sz w:val="28"/>
                <w:szCs w:val="28"/>
              </w:rPr>
              <w:t>POINTS</w:t>
            </w:r>
          </w:p>
        </w:tc>
      </w:tr>
      <w:tr w:rsidR="006A4605" w:rsidRPr="00DF01C4" w14:paraId="1E2E9686" w14:textId="77777777" w:rsidTr="00E31CCC">
        <w:trPr>
          <w:trHeight w:val="432"/>
        </w:trPr>
        <w:tc>
          <w:tcPr>
            <w:tcW w:w="7020" w:type="dxa"/>
            <w:shd w:val="clear" w:color="auto" w:fill="E5DFEC" w:themeFill="accent4" w:themeFillTint="33"/>
            <w:vAlign w:val="center"/>
          </w:tcPr>
          <w:p w14:paraId="6BFB73CA" w14:textId="77777777" w:rsidR="006A4605" w:rsidRPr="008310B4" w:rsidRDefault="006A4605" w:rsidP="00671E93">
            <w:pPr>
              <w:pStyle w:val="TableParagraph"/>
              <w:spacing w:after="0" w:line="240" w:lineRule="auto"/>
              <w:ind w:left="218"/>
              <w:rPr>
                <w:rFonts w:asciiTheme="minorHAnsi" w:hAnsiTheme="minorHAnsi" w:cstheme="minorHAnsi"/>
                <w:b/>
                <w:sz w:val="24"/>
                <w:szCs w:val="24"/>
              </w:rPr>
            </w:pPr>
            <w:r w:rsidRPr="008310B4">
              <w:rPr>
                <w:rFonts w:asciiTheme="minorHAnsi" w:hAnsiTheme="minorHAnsi" w:cstheme="minorHAnsi"/>
                <w:b/>
                <w:sz w:val="24"/>
                <w:szCs w:val="24"/>
              </w:rPr>
              <w:t>Organization Contact Information</w:t>
            </w:r>
          </w:p>
        </w:tc>
        <w:tc>
          <w:tcPr>
            <w:tcW w:w="3330" w:type="dxa"/>
            <w:shd w:val="clear" w:color="auto" w:fill="E5DFEC" w:themeFill="accent4" w:themeFillTint="33"/>
            <w:vAlign w:val="center"/>
          </w:tcPr>
          <w:p w14:paraId="28960445" w14:textId="77777777" w:rsidR="006A4605" w:rsidRPr="001A3360" w:rsidRDefault="006A4605" w:rsidP="00671E93">
            <w:pPr>
              <w:pStyle w:val="TableParagraph"/>
              <w:spacing w:after="0" w:line="240" w:lineRule="auto"/>
              <w:ind w:right="428"/>
              <w:jc w:val="center"/>
              <w:rPr>
                <w:rFonts w:asciiTheme="minorHAnsi" w:hAnsiTheme="minorHAnsi" w:cstheme="minorHAnsi"/>
                <w:bCs/>
                <w:sz w:val="24"/>
                <w:szCs w:val="24"/>
              </w:rPr>
            </w:pPr>
            <w:r w:rsidRPr="001A3360">
              <w:rPr>
                <w:rFonts w:asciiTheme="minorHAnsi" w:hAnsiTheme="minorHAnsi" w:cstheme="minorHAnsi"/>
                <w:bCs/>
                <w:sz w:val="24"/>
                <w:szCs w:val="24"/>
              </w:rPr>
              <w:t>Unscored</w:t>
            </w:r>
          </w:p>
        </w:tc>
      </w:tr>
      <w:tr w:rsidR="006A4605" w:rsidRPr="00DF01C4" w14:paraId="2FE78D47" w14:textId="77777777" w:rsidTr="00E31CCC">
        <w:trPr>
          <w:trHeight w:val="432"/>
        </w:trPr>
        <w:tc>
          <w:tcPr>
            <w:tcW w:w="7020" w:type="dxa"/>
            <w:shd w:val="clear" w:color="auto" w:fill="E5DFEC" w:themeFill="accent4" w:themeFillTint="33"/>
            <w:vAlign w:val="center"/>
          </w:tcPr>
          <w:p w14:paraId="7C5142C8" w14:textId="77777777" w:rsidR="006A4605" w:rsidRPr="001A3360" w:rsidRDefault="006A4605" w:rsidP="00671E93">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1</w:t>
            </w:r>
            <w:r w:rsidRPr="001A3360">
              <w:rPr>
                <w:rFonts w:asciiTheme="minorHAnsi" w:hAnsiTheme="minorHAnsi" w:cstheme="minorHAnsi"/>
                <w:bCs/>
                <w:sz w:val="24"/>
                <w:szCs w:val="24"/>
              </w:rPr>
              <w:t>: About Your Organization</w:t>
            </w:r>
          </w:p>
        </w:tc>
        <w:tc>
          <w:tcPr>
            <w:tcW w:w="3330" w:type="dxa"/>
            <w:shd w:val="clear" w:color="auto" w:fill="E5DFEC" w:themeFill="accent4" w:themeFillTint="33"/>
            <w:vAlign w:val="center"/>
          </w:tcPr>
          <w:p w14:paraId="547BE406" w14:textId="77777777" w:rsidR="006A4605" w:rsidRPr="002B7F93" w:rsidRDefault="006A4605" w:rsidP="00671E93">
            <w:pPr>
              <w:pStyle w:val="TableParagraph"/>
              <w:spacing w:after="0" w:line="240" w:lineRule="auto"/>
              <w:ind w:right="428"/>
              <w:jc w:val="center"/>
              <w:rPr>
                <w:rFonts w:asciiTheme="minorHAnsi" w:hAnsiTheme="minorHAnsi" w:cstheme="minorHAnsi"/>
                <w:b/>
                <w:sz w:val="24"/>
                <w:szCs w:val="24"/>
              </w:rPr>
            </w:pPr>
            <w:r w:rsidRPr="002B7F93">
              <w:rPr>
                <w:rFonts w:asciiTheme="minorHAnsi" w:hAnsiTheme="minorHAnsi" w:cstheme="minorHAnsi"/>
                <w:b/>
                <w:sz w:val="24"/>
                <w:szCs w:val="24"/>
              </w:rPr>
              <w:t>5 points</w:t>
            </w:r>
          </w:p>
        </w:tc>
      </w:tr>
      <w:tr w:rsidR="006A4605" w:rsidRPr="00DF01C4" w14:paraId="44A1D573" w14:textId="77777777" w:rsidTr="00E31CCC">
        <w:trPr>
          <w:trHeight w:val="432"/>
        </w:trPr>
        <w:tc>
          <w:tcPr>
            <w:tcW w:w="7020" w:type="dxa"/>
            <w:shd w:val="clear" w:color="auto" w:fill="E5DFEC" w:themeFill="accent4" w:themeFillTint="33"/>
            <w:vAlign w:val="center"/>
          </w:tcPr>
          <w:p w14:paraId="6123A120" w14:textId="6F0613E7" w:rsidR="006A4605" w:rsidRPr="001A3360" w:rsidRDefault="006A4605" w:rsidP="00671E93">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2</w:t>
            </w:r>
            <w:r w:rsidRPr="001A3360">
              <w:rPr>
                <w:rFonts w:asciiTheme="minorHAnsi" w:hAnsiTheme="minorHAnsi" w:cstheme="minorHAnsi"/>
                <w:bCs/>
                <w:sz w:val="24"/>
                <w:szCs w:val="24"/>
              </w:rPr>
              <w:t xml:space="preserve">: </w:t>
            </w:r>
            <w:r>
              <w:rPr>
                <w:rFonts w:asciiTheme="minorHAnsi" w:hAnsiTheme="minorHAnsi" w:cstheme="minorHAnsi"/>
                <w:bCs/>
                <w:sz w:val="24"/>
                <w:szCs w:val="24"/>
              </w:rPr>
              <w:t>ESG Funding Request</w:t>
            </w:r>
          </w:p>
        </w:tc>
        <w:tc>
          <w:tcPr>
            <w:tcW w:w="3330" w:type="dxa"/>
            <w:shd w:val="clear" w:color="auto" w:fill="E5DFEC" w:themeFill="accent4" w:themeFillTint="33"/>
            <w:vAlign w:val="center"/>
          </w:tcPr>
          <w:p w14:paraId="2EE93BA4" w14:textId="77777777" w:rsidR="006A4605" w:rsidRPr="002B7F93" w:rsidRDefault="006A4605" w:rsidP="00671E93">
            <w:pPr>
              <w:pStyle w:val="TableParagraph"/>
              <w:spacing w:after="0" w:line="240" w:lineRule="auto"/>
              <w:ind w:right="428"/>
              <w:jc w:val="center"/>
              <w:rPr>
                <w:rFonts w:asciiTheme="minorHAnsi" w:hAnsiTheme="minorHAnsi" w:cstheme="minorHAnsi"/>
                <w:b/>
                <w:sz w:val="24"/>
                <w:szCs w:val="24"/>
              </w:rPr>
            </w:pPr>
            <w:r w:rsidRPr="002B7F93">
              <w:rPr>
                <w:rFonts w:asciiTheme="minorHAnsi" w:hAnsiTheme="minorHAnsi" w:cstheme="minorHAnsi"/>
                <w:b/>
                <w:sz w:val="24"/>
                <w:szCs w:val="24"/>
              </w:rPr>
              <w:t>5 points</w:t>
            </w:r>
          </w:p>
        </w:tc>
      </w:tr>
      <w:tr w:rsidR="006A4605" w:rsidRPr="00DF01C4" w14:paraId="1F01FED6" w14:textId="77777777" w:rsidTr="00E31CCC">
        <w:trPr>
          <w:trHeight w:val="432"/>
        </w:trPr>
        <w:tc>
          <w:tcPr>
            <w:tcW w:w="7020" w:type="dxa"/>
            <w:shd w:val="clear" w:color="auto" w:fill="E5DFEC" w:themeFill="accent4" w:themeFillTint="33"/>
            <w:vAlign w:val="center"/>
          </w:tcPr>
          <w:p w14:paraId="0F867293" w14:textId="77777777" w:rsidR="006A4605" w:rsidRPr="001A3360" w:rsidRDefault="006A4605" w:rsidP="00671E93">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3:</w:t>
            </w:r>
            <w:r w:rsidRPr="001A3360">
              <w:rPr>
                <w:rFonts w:asciiTheme="minorHAnsi" w:hAnsiTheme="minorHAnsi" w:cstheme="minorHAnsi"/>
                <w:bCs/>
                <w:sz w:val="24"/>
                <w:szCs w:val="24"/>
              </w:rPr>
              <w:t xml:space="preserve"> About Your Program</w:t>
            </w:r>
            <w:r>
              <w:rPr>
                <w:rFonts w:asciiTheme="minorHAnsi" w:hAnsiTheme="minorHAnsi" w:cstheme="minorHAnsi"/>
                <w:bCs/>
                <w:sz w:val="24"/>
                <w:szCs w:val="24"/>
              </w:rPr>
              <w:t xml:space="preserve"> (using COH funding)</w:t>
            </w:r>
          </w:p>
        </w:tc>
        <w:tc>
          <w:tcPr>
            <w:tcW w:w="3330" w:type="dxa"/>
            <w:shd w:val="clear" w:color="auto" w:fill="E5DFEC" w:themeFill="accent4" w:themeFillTint="33"/>
            <w:vAlign w:val="center"/>
          </w:tcPr>
          <w:p w14:paraId="33E6240E" w14:textId="77777777" w:rsidR="006A4605" w:rsidRPr="001A3360" w:rsidRDefault="006A4605" w:rsidP="00671E93">
            <w:pPr>
              <w:pStyle w:val="TableParagraph"/>
              <w:spacing w:after="0" w:line="240" w:lineRule="auto"/>
              <w:ind w:right="426"/>
              <w:jc w:val="center"/>
              <w:rPr>
                <w:rFonts w:asciiTheme="minorHAnsi" w:hAnsiTheme="minorHAnsi" w:cstheme="minorHAnsi"/>
                <w:b/>
                <w:sz w:val="24"/>
                <w:szCs w:val="24"/>
              </w:rPr>
            </w:pPr>
            <w:r w:rsidRPr="001A3360">
              <w:rPr>
                <w:rFonts w:asciiTheme="minorHAnsi" w:hAnsiTheme="minorHAnsi" w:cstheme="minorHAnsi"/>
                <w:b/>
                <w:sz w:val="24"/>
                <w:szCs w:val="24"/>
              </w:rPr>
              <w:t>20 points</w:t>
            </w:r>
          </w:p>
        </w:tc>
      </w:tr>
      <w:tr w:rsidR="006A4605" w:rsidRPr="00DF01C4" w14:paraId="73C5B054" w14:textId="77777777" w:rsidTr="00E31CCC">
        <w:trPr>
          <w:trHeight w:val="432"/>
        </w:trPr>
        <w:tc>
          <w:tcPr>
            <w:tcW w:w="7020" w:type="dxa"/>
            <w:shd w:val="clear" w:color="auto" w:fill="E5DFEC" w:themeFill="accent4" w:themeFillTint="33"/>
            <w:vAlign w:val="center"/>
          </w:tcPr>
          <w:p w14:paraId="2A9A11BD" w14:textId="54551873" w:rsidR="006A4605" w:rsidRPr="001A3360" w:rsidRDefault="006A4605" w:rsidP="00671E93">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4</w:t>
            </w:r>
            <w:r w:rsidRPr="001A3360">
              <w:rPr>
                <w:rFonts w:asciiTheme="minorHAnsi" w:hAnsiTheme="minorHAnsi" w:cstheme="minorHAnsi"/>
                <w:bCs/>
                <w:sz w:val="24"/>
                <w:szCs w:val="24"/>
              </w:rPr>
              <w:t xml:space="preserve">: </w:t>
            </w:r>
            <w:r>
              <w:rPr>
                <w:rFonts w:asciiTheme="minorHAnsi" w:hAnsiTheme="minorHAnsi" w:cstheme="minorHAnsi"/>
                <w:bCs/>
                <w:sz w:val="24"/>
                <w:szCs w:val="24"/>
              </w:rPr>
              <w:t>Collaboration/Coordination of Services</w:t>
            </w:r>
            <w:r w:rsidRPr="001A3360">
              <w:rPr>
                <w:rFonts w:asciiTheme="minorHAnsi" w:hAnsiTheme="minorHAnsi" w:cstheme="minorHAnsi"/>
                <w:bCs/>
                <w:sz w:val="24"/>
                <w:szCs w:val="24"/>
              </w:rPr>
              <w:t xml:space="preserve"> </w:t>
            </w:r>
          </w:p>
        </w:tc>
        <w:tc>
          <w:tcPr>
            <w:tcW w:w="3330" w:type="dxa"/>
            <w:shd w:val="clear" w:color="auto" w:fill="E5DFEC" w:themeFill="accent4" w:themeFillTint="33"/>
            <w:vAlign w:val="center"/>
          </w:tcPr>
          <w:p w14:paraId="73A749C3" w14:textId="428F1763" w:rsidR="006A4605" w:rsidRPr="001A3360" w:rsidRDefault="00DE42FE" w:rsidP="00671E93">
            <w:pPr>
              <w:pStyle w:val="TableParagraph"/>
              <w:spacing w:after="0" w:line="240" w:lineRule="auto"/>
              <w:ind w:right="426"/>
              <w:jc w:val="center"/>
              <w:rPr>
                <w:rFonts w:asciiTheme="minorHAnsi" w:hAnsiTheme="minorHAnsi" w:cstheme="minorHAnsi"/>
                <w:b/>
                <w:sz w:val="24"/>
                <w:szCs w:val="24"/>
              </w:rPr>
            </w:pPr>
            <w:r>
              <w:rPr>
                <w:rFonts w:asciiTheme="minorHAnsi" w:hAnsiTheme="minorHAnsi" w:cstheme="minorHAnsi"/>
                <w:b/>
                <w:sz w:val="24"/>
                <w:szCs w:val="24"/>
              </w:rPr>
              <w:t>1</w:t>
            </w:r>
            <w:r w:rsidR="006A4605">
              <w:rPr>
                <w:rFonts w:asciiTheme="minorHAnsi" w:hAnsiTheme="minorHAnsi" w:cstheme="minorHAnsi"/>
                <w:b/>
                <w:sz w:val="24"/>
                <w:szCs w:val="24"/>
              </w:rPr>
              <w:t>0</w:t>
            </w:r>
            <w:r w:rsidR="006A4605" w:rsidRPr="001A3360">
              <w:rPr>
                <w:rFonts w:asciiTheme="minorHAnsi" w:hAnsiTheme="minorHAnsi" w:cstheme="minorHAnsi"/>
                <w:b/>
                <w:sz w:val="24"/>
                <w:szCs w:val="24"/>
              </w:rPr>
              <w:t xml:space="preserve"> points</w:t>
            </w:r>
          </w:p>
        </w:tc>
      </w:tr>
      <w:tr w:rsidR="006A4605" w:rsidRPr="00DF01C4" w14:paraId="61091494" w14:textId="77777777" w:rsidTr="00E31CCC">
        <w:trPr>
          <w:trHeight w:val="432"/>
        </w:trPr>
        <w:tc>
          <w:tcPr>
            <w:tcW w:w="7020" w:type="dxa"/>
            <w:shd w:val="clear" w:color="auto" w:fill="E5DFEC" w:themeFill="accent4" w:themeFillTint="33"/>
            <w:vAlign w:val="center"/>
          </w:tcPr>
          <w:p w14:paraId="020A7557" w14:textId="3205B77D" w:rsidR="006A4605" w:rsidRPr="001A3360" w:rsidRDefault="006A4605" w:rsidP="00671E93">
            <w:pPr>
              <w:pStyle w:val="TableParagraph"/>
              <w:spacing w:after="0" w:line="240" w:lineRule="auto"/>
              <w:ind w:left="218"/>
              <w:rPr>
                <w:rFonts w:asciiTheme="minorHAnsi" w:hAnsiTheme="minorHAnsi" w:cstheme="minorHAnsi"/>
                <w:bCs/>
                <w:sz w:val="24"/>
                <w:szCs w:val="24"/>
              </w:rPr>
            </w:pPr>
            <w:r w:rsidRPr="001A3360">
              <w:rPr>
                <w:rFonts w:asciiTheme="minorHAnsi" w:hAnsiTheme="minorHAnsi" w:cstheme="minorHAnsi"/>
                <w:bCs/>
                <w:sz w:val="24"/>
                <w:szCs w:val="24"/>
              </w:rPr>
              <w:t xml:space="preserve">5: </w:t>
            </w:r>
            <w:r w:rsidR="00DE42FE">
              <w:rPr>
                <w:rFonts w:asciiTheme="minorHAnsi" w:hAnsiTheme="minorHAnsi" w:cstheme="minorHAnsi"/>
                <w:bCs/>
                <w:sz w:val="24"/>
                <w:szCs w:val="24"/>
              </w:rPr>
              <w:t>Organizational Capacity</w:t>
            </w:r>
          </w:p>
        </w:tc>
        <w:tc>
          <w:tcPr>
            <w:tcW w:w="3330" w:type="dxa"/>
            <w:shd w:val="clear" w:color="auto" w:fill="E5DFEC" w:themeFill="accent4" w:themeFillTint="33"/>
            <w:vAlign w:val="center"/>
          </w:tcPr>
          <w:p w14:paraId="66443098" w14:textId="622CEEA3" w:rsidR="006A4605" w:rsidRPr="001A3360" w:rsidRDefault="00DE42FE" w:rsidP="00671E93">
            <w:pPr>
              <w:pStyle w:val="TableParagraph"/>
              <w:spacing w:after="0" w:line="240" w:lineRule="auto"/>
              <w:ind w:right="426"/>
              <w:jc w:val="center"/>
              <w:rPr>
                <w:rFonts w:asciiTheme="minorHAnsi" w:hAnsiTheme="minorHAnsi" w:cstheme="minorHAnsi"/>
                <w:b/>
                <w:sz w:val="24"/>
                <w:szCs w:val="24"/>
              </w:rPr>
            </w:pPr>
            <w:r>
              <w:rPr>
                <w:rFonts w:asciiTheme="minorHAnsi" w:hAnsiTheme="minorHAnsi" w:cstheme="minorHAnsi"/>
                <w:b/>
                <w:sz w:val="24"/>
                <w:szCs w:val="24"/>
              </w:rPr>
              <w:t>15</w:t>
            </w:r>
            <w:r w:rsidR="006A4605" w:rsidRPr="001A3360">
              <w:rPr>
                <w:rFonts w:asciiTheme="minorHAnsi" w:hAnsiTheme="minorHAnsi" w:cstheme="minorHAnsi"/>
                <w:b/>
                <w:sz w:val="24"/>
                <w:szCs w:val="24"/>
              </w:rPr>
              <w:t xml:space="preserve"> points</w:t>
            </w:r>
          </w:p>
        </w:tc>
      </w:tr>
      <w:tr w:rsidR="00DE42FE" w:rsidRPr="00DF01C4" w14:paraId="6D7EFEDB" w14:textId="77777777" w:rsidTr="00E31CCC">
        <w:trPr>
          <w:trHeight w:val="432"/>
        </w:trPr>
        <w:tc>
          <w:tcPr>
            <w:tcW w:w="7020" w:type="dxa"/>
            <w:shd w:val="clear" w:color="auto" w:fill="E5DFEC" w:themeFill="accent4" w:themeFillTint="33"/>
            <w:vAlign w:val="center"/>
          </w:tcPr>
          <w:p w14:paraId="34676F0C" w14:textId="545C377D" w:rsidR="00DE42FE" w:rsidRPr="001A3360" w:rsidRDefault="00DE42FE" w:rsidP="00DE42FE">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6</w:t>
            </w:r>
            <w:r w:rsidRPr="001A3360">
              <w:rPr>
                <w:rFonts w:asciiTheme="minorHAnsi" w:hAnsiTheme="minorHAnsi" w:cstheme="minorHAnsi"/>
                <w:bCs/>
                <w:sz w:val="24"/>
                <w:szCs w:val="24"/>
              </w:rPr>
              <w:t xml:space="preserve">: </w:t>
            </w:r>
            <w:r>
              <w:rPr>
                <w:rFonts w:asciiTheme="minorHAnsi" w:hAnsiTheme="minorHAnsi" w:cstheme="minorHAnsi"/>
                <w:bCs/>
                <w:sz w:val="24"/>
                <w:szCs w:val="24"/>
              </w:rPr>
              <w:t xml:space="preserve">Overall Performance </w:t>
            </w:r>
            <w:r w:rsidRPr="001A3360">
              <w:rPr>
                <w:rFonts w:asciiTheme="minorHAnsi" w:hAnsiTheme="minorHAnsi" w:cstheme="minorHAnsi"/>
                <w:bCs/>
                <w:sz w:val="24"/>
                <w:szCs w:val="24"/>
              </w:rPr>
              <w:t>Measur</w:t>
            </w:r>
            <w:r>
              <w:rPr>
                <w:rFonts w:asciiTheme="minorHAnsi" w:hAnsiTheme="minorHAnsi" w:cstheme="minorHAnsi"/>
                <w:bCs/>
                <w:sz w:val="24"/>
                <w:szCs w:val="24"/>
              </w:rPr>
              <w:t>ement</w:t>
            </w:r>
            <w:r w:rsidRPr="001A3360">
              <w:rPr>
                <w:rFonts w:asciiTheme="minorHAnsi" w:hAnsiTheme="minorHAnsi" w:cstheme="minorHAnsi"/>
                <w:bCs/>
                <w:sz w:val="24"/>
                <w:szCs w:val="24"/>
              </w:rPr>
              <w:t xml:space="preserve"> </w:t>
            </w:r>
          </w:p>
        </w:tc>
        <w:tc>
          <w:tcPr>
            <w:tcW w:w="3330" w:type="dxa"/>
            <w:shd w:val="clear" w:color="auto" w:fill="E5DFEC" w:themeFill="accent4" w:themeFillTint="33"/>
            <w:vAlign w:val="center"/>
          </w:tcPr>
          <w:p w14:paraId="7F1BEDCE" w14:textId="034522F2" w:rsidR="00DE42FE" w:rsidRPr="001A3360" w:rsidRDefault="00DE42FE" w:rsidP="00DE42FE">
            <w:pPr>
              <w:pStyle w:val="TableParagraph"/>
              <w:spacing w:after="0" w:line="240" w:lineRule="auto"/>
              <w:ind w:right="426"/>
              <w:jc w:val="center"/>
              <w:rPr>
                <w:rFonts w:asciiTheme="minorHAnsi" w:hAnsiTheme="minorHAnsi" w:cstheme="minorHAnsi"/>
                <w:b/>
                <w:sz w:val="24"/>
                <w:szCs w:val="24"/>
              </w:rPr>
            </w:pPr>
            <w:r>
              <w:rPr>
                <w:rFonts w:asciiTheme="minorHAnsi" w:hAnsiTheme="minorHAnsi" w:cstheme="minorHAnsi"/>
                <w:b/>
                <w:sz w:val="24"/>
                <w:szCs w:val="24"/>
              </w:rPr>
              <w:t>20</w:t>
            </w:r>
            <w:r w:rsidRPr="001A3360">
              <w:rPr>
                <w:rFonts w:asciiTheme="minorHAnsi" w:hAnsiTheme="minorHAnsi" w:cstheme="minorHAnsi"/>
                <w:b/>
                <w:sz w:val="24"/>
                <w:szCs w:val="24"/>
              </w:rPr>
              <w:t xml:space="preserve"> points</w:t>
            </w:r>
          </w:p>
        </w:tc>
      </w:tr>
      <w:tr w:rsidR="00DE42FE" w:rsidRPr="00DF01C4" w14:paraId="1C5E19E7" w14:textId="77777777" w:rsidTr="00E31CCC">
        <w:trPr>
          <w:trHeight w:val="432"/>
        </w:trPr>
        <w:tc>
          <w:tcPr>
            <w:tcW w:w="7020" w:type="dxa"/>
            <w:shd w:val="clear" w:color="auto" w:fill="E5DFEC" w:themeFill="accent4" w:themeFillTint="33"/>
            <w:vAlign w:val="center"/>
          </w:tcPr>
          <w:p w14:paraId="3C03FDB0" w14:textId="58C0648D" w:rsidR="00DE42FE" w:rsidRPr="001A3360" w:rsidRDefault="00DE42FE" w:rsidP="00DE42FE">
            <w:pPr>
              <w:pStyle w:val="TableParagraph"/>
              <w:spacing w:after="0" w:line="240" w:lineRule="auto"/>
              <w:ind w:left="218"/>
              <w:rPr>
                <w:rFonts w:asciiTheme="minorHAnsi" w:hAnsiTheme="minorHAnsi" w:cstheme="minorHAnsi"/>
                <w:bCs/>
                <w:sz w:val="24"/>
                <w:szCs w:val="24"/>
              </w:rPr>
            </w:pPr>
            <w:r w:rsidRPr="001A3360">
              <w:rPr>
                <w:rFonts w:asciiTheme="minorHAnsi" w:hAnsiTheme="minorHAnsi" w:cstheme="minorHAnsi"/>
                <w:bCs/>
                <w:sz w:val="24"/>
                <w:szCs w:val="24"/>
              </w:rPr>
              <w:t xml:space="preserve">7: </w:t>
            </w:r>
            <w:r>
              <w:rPr>
                <w:rFonts w:asciiTheme="minorHAnsi" w:hAnsiTheme="minorHAnsi" w:cstheme="minorHAnsi"/>
                <w:bCs/>
                <w:sz w:val="24"/>
                <w:szCs w:val="24"/>
              </w:rPr>
              <w:t>Matching, Leveraging</w:t>
            </w:r>
          </w:p>
        </w:tc>
        <w:tc>
          <w:tcPr>
            <w:tcW w:w="3330" w:type="dxa"/>
            <w:shd w:val="clear" w:color="auto" w:fill="E5DFEC" w:themeFill="accent4" w:themeFillTint="33"/>
            <w:vAlign w:val="center"/>
          </w:tcPr>
          <w:p w14:paraId="00281299" w14:textId="77777777" w:rsidR="00DE42FE" w:rsidRPr="001A3360" w:rsidRDefault="00DE42FE" w:rsidP="00DE42FE">
            <w:pPr>
              <w:pStyle w:val="TableParagraph"/>
              <w:spacing w:after="0" w:line="240" w:lineRule="auto"/>
              <w:ind w:right="426"/>
              <w:jc w:val="center"/>
              <w:rPr>
                <w:rFonts w:asciiTheme="minorHAnsi" w:hAnsiTheme="minorHAnsi" w:cstheme="minorHAnsi"/>
                <w:b/>
                <w:sz w:val="24"/>
                <w:szCs w:val="24"/>
              </w:rPr>
            </w:pPr>
            <w:r>
              <w:rPr>
                <w:rFonts w:asciiTheme="minorHAnsi" w:hAnsiTheme="minorHAnsi" w:cstheme="minorHAnsi"/>
                <w:b/>
                <w:sz w:val="24"/>
                <w:szCs w:val="24"/>
              </w:rPr>
              <w:t>1</w:t>
            </w:r>
            <w:r w:rsidRPr="001A3360">
              <w:rPr>
                <w:rFonts w:asciiTheme="minorHAnsi" w:hAnsiTheme="minorHAnsi" w:cstheme="minorHAnsi"/>
                <w:b/>
                <w:sz w:val="24"/>
                <w:szCs w:val="24"/>
              </w:rPr>
              <w:t>0 points</w:t>
            </w:r>
          </w:p>
        </w:tc>
      </w:tr>
      <w:tr w:rsidR="00DE42FE" w:rsidRPr="00DF01C4" w14:paraId="25DE1030" w14:textId="77777777" w:rsidTr="00E31CCC">
        <w:trPr>
          <w:trHeight w:val="432"/>
        </w:trPr>
        <w:tc>
          <w:tcPr>
            <w:tcW w:w="7020" w:type="dxa"/>
            <w:shd w:val="clear" w:color="auto" w:fill="E5DFEC" w:themeFill="accent4" w:themeFillTint="33"/>
            <w:vAlign w:val="center"/>
          </w:tcPr>
          <w:p w14:paraId="44D74274" w14:textId="66FB3F45" w:rsidR="00DE42FE" w:rsidRPr="001A3360" w:rsidRDefault="00DE42FE" w:rsidP="00DE42FE">
            <w:pPr>
              <w:pStyle w:val="TableParagraph"/>
              <w:spacing w:after="0" w:line="240" w:lineRule="auto"/>
              <w:ind w:left="218"/>
              <w:rPr>
                <w:rFonts w:asciiTheme="minorHAnsi" w:hAnsiTheme="minorHAnsi" w:cstheme="minorHAnsi"/>
                <w:bCs/>
                <w:sz w:val="24"/>
                <w:szCs w:val="24"/>
              </w:rPr>
            </w:pPr>
            <w:r>
              <w:rPr>
                <w:rFonts w:asciiTheme="minorHAnsi" w:hAnsiTheme="minorHAnsi" w:cstheme="minorHAnsi"/>
                <w:bCs/>
                <w:sz w:val="24"/>
                <w:szCs w:val="24"/>
              </w:rPr>
              <w:t>9</w:t>
            </w:r>
            <w:r w:rsidRPr="001A3360">
              <w:rPr>
                <w:rFonts w:asciiTheme="minorHAnsi" w:hAnsiTheme="minorHAnsi" w:cstheme="minorHAnsi"/>
                <w:bCs/>
                <w:sz w:val="24"/>
                <w:szCs w:val="24"/>
              </w:rPr>
              <w:t>: Budget</w:t>
            </w:r>
            <w:r>
              <w:rPr>
                <w:rFonts w:asciiTheme="minorHAnsi" w:hAnsiTheme="minorHAnsi" w:cstheme="minorHAnsi"/>
                <w:bCs/>
                <w:sz w:val="24"/>
                <w:szCs w:val="24"/>
              </w:rPr>
              <w:t xml:space="preserve"> and Justification</w:t>
            </w:r>
          </w:p>
        </w:tc>
        <w:tc>
          <w:tcPr>
            <w:tcW w:w="3330" w:type="dxa"/>
            <w:shd w:val="clear" w:color="auto" w:fill="E5DFEC" w:themeFill="accent4" w:themeFillTint="33"/>
            <w:vAlign w:val="center"/>
          </w:tcPr>
          <w:p w14:paraId="111D2340" w14:textId="414671A1" w:rsidR="00DE42FE" w:rsidRPr="001A3360" w:rsidRDefault="00DE42FE" w:rsidP="00DE42FE">
            <w:pPr>
              <w:pStyle w:val="TableParagraph"/>
              <w:spacing w:after="0" w:line="240" w:lineRule="auto"/>
              <w:ind w:right="428"/>
              <w:jc w:val="center"/>
              <w:rPr>
                <w:rFonts w:asciiTheme="minorHAnsi" w:hAnsiTheme="minorHAnsi" w:cstheme="minorHAnsi"/>
                <w:bCs/>
                <w:sz w:val="24"/>
                <w:szCs w:val="24"/>
              </w:rPr>
            </w:pPr>
            <w:r w:rsidRPr="0083089B">
              <w:rPr>
                <w:rFonts w:asciiTheme="minorHAnsi" w:hAnsiTheme="minorHAnsi" w:cstheme="minorHAnsi"/>
                <w:b/>
                <w:sz w:val="24"/>
                <w:szCs w:val="24"/>
              </w:rPr>
              <w:t>1</w:t>
            </w:r>
            <w:r>
              <w:rPr>
                <w:rFonts w:asciiTheme="minorHAnsi" w:hAnsiTheme="minorHAnsi" w:cstheme="minorHAnsi"/>
                <w:b/>
                <w:sz w:val="24"/>
                <w:szCs w:val="24"/>
              </w:rPr>
              <w:t>5</w:t>
            </w:r>
            <w:r w:rsidRPr="0083089B">
              <w:rPr>
                <w:rFonts w:asciiTheme="minorHAnsi" w:hAnsiTheme="minorHAnsi" w:cstheme="minorHAnsi"/>
                <w:b/>
                <w:sz w:val="24"/>
                <w:szCs w:val="24"/>
              </w:rPr>
              <w:t xml:space="preserve"> points</w:t>
            </w:r>
          </w:p>
        </w:tc>
      </w:tr>
      <w:tr w:rsidR="00DE42FE" w:rsidRPr="00DF01C4" w14:paraId="25B30B5E" w14:textId="77777777" w:rsidTr="00E31CCC">
        <w:trPr>
          <w:trHeight w:val="432"/>
        </w:trPr>
        <w:tc>
          <w:tcPr>
            <w:tcW w:w="7020" w:type="dxa"/>
            <w:shd w:val="clear" w:color="auto" w:fill="E5DFEC" w:themeFill="accent4" w:themeFillTint="33"/>
            <w:vAlign w:val="center"/>
          </w:tcPr>
          <w:p w14:paraId="531FD548" w14:textId="77777777" w:rsidR="00DE42FE" w:rsidRPr="001A3360" w:rsidRDefault="00DE42FE" w:rsidP="00DE42FE">
            <w:pPr>
              <w:pStyle w:val="TableParagraph"/>
              <w:spacing w:after="0" w:line="240" w:lineRule="auto"/>
              <w:ind w:left="218"/>
              <w:rPr>
                <w:rFonts w:asciiTheme="minorHAnsi" w:hAnsiTheme="minorHAnsi" w:cstheme="minorHAnsi"/>
                <w:bCs/>
                <w:sz w:val="24"/>
                <w:szCs w:val="24"/>
              </w:rPr>
            </w:pPr>
            <w:r w:rsidRPr="001A3360">
              <w:rPr>
                <w:rFonts w:asciiTheme="minorHAnsi" w:hAnsiTheme="minorHAnsi" w:cstheme="minorHAnsi"/>
                <w:bCs/>
                <w:sz w:val="24"/>
                <w:szCs w:val="24"/>
              </w:rPr>
              <w:t xml:space="preserve">9: </w:t>
            </w:r>
            <w:r>
              <w:rPr>
                <w:rFonts w:asciiTheme="minorHAnsi" w:hAnsiTheme="minorHAnsi" w:cstheme="minorHAnsi"/>
                <w:bCs/>
                <w:sz w:val="24"/>
                <w:szCs w:val="24"/>
              </w:rPr>
              <w:t>Attachments</w:t>
            </w:r>
            <w:r w:rsidRPr="001A3360">
              <w:rPr>
                <w:rFonts w:asciiTheme="minorHAnsi" w:hAnsiTheme="minorHAnsi" w:cstheme="minorHAnsi"/>
                <w:bCs/>
                <w:sz w:val="24"/>
                <w:szCs w:val="24"/>
              </w:rPr>
              <w:t xml:space="preserve"> and Checklist</w:t>
            </w:r>
          </w:p>
        </w:tc>
        <w:tc>
          <w:tcPr>
            <w:tcW w:w="3330" w:type="dxa"/>
            <w:shd w:val="clear" w:color="auto" w:fill="E5DFEC" w:themeFill="accent4" w:themeFillTint="33"/>
            <w:vAlign w:val="center"/>
          </w:tcPr>
          <w:p w14:paraId="07460ED1" w14:textId="77777777" w:rsidR="00DE42FE" w:rsidRPr="001A3360" w:rsidRDefault="00DE42FE" w:rsidP="00DE42FE">
            <w:pPr>
              <w:pStyle w:val="TableParagraph"/>
              <w:spacing w:after="0" w:line="240" w:lineRule="auto"/>
              <w:ind w:right="428"/>
              <w:jc w:val="center"/>
              <w:rPr>
                <w:rFonts w:asciiTheme="minorHAnsi" w:hAnsiTheme="minorHAnsi" w:cstheme="minorHAnsi"/>
                <w:bCs/>
                <w:sz w:val="24"/>
                <w:szCs w:val="24"/>
              </w:rPr>
            </w:pPr>
            <w:r w:rsidRPr="001A3360">
              <w:rPr>
                <w:rFonts w:asciiTheme="minorHAnsi" w:hAnsiTheme="minorHAnsi" w:cstheme="minorHAnsi"/>
                <w:bCs/>
                <w:sz w:val="24"/>
                <w:szCs w:val="24"/>
              </w:rPr>
              <w:t>Unscored</w:t>
            </w:r>
          </w:p>
        </w:tc>
      </w:tr>
      <w:tr w:rsidR="00DE42FE" w:rsidRPr="00DF01C4" w14:paraId="282F3139" w14:textId="77777777" w:rsidTr="00E31CCC">
        <w:trPr>
          <w:trHeight w:val="432"/>
        </w:trPr>
        <w:tc>
          <w:tcPr>
            <w:tcW w:w="7020" w:type="dxa"/>
            <w:shd w:val="clear" w:color="auto" w:fill="E5DFEC" w:themeFill="accent4" w:themeFillTint="33"/>
            <w:vAlign w:val="center"/>
          </w:tcPr>
          <w:p w14:paraId="60C7EBC4" w14:textId="77777777" w:rsidR="00DE42FE" w:rsidRPr="001A3360" w:rsidRDefault="00DE42FE" w:rsidP="00DE42FE">
            <w:pPr>
              <w:pStyle w:val="TableParagraph"/>
              <w:spacing w:after="0" w:line="240" w:lineRule="auto"/>
              <w:ind w:left="107"/>
              <w:rPr>
                <w:rFonts w:asciiTheme="minorHAnsi" w:hAnsiTheme="minorHAnsi" w:cstheme="minorHAnsi"/>
                <w:bCs/>
                <w:sz w:val="24"/>
                <w:szCs w:val="24"/>
              </w:rPr>
            </w:pPr>
            <w:r w:rsidRPr="001A3360">
              <w:rPr>
                <w:rFonts w:asciiTheme="minorHAnsi" w:hAnsiTheme="minorHAnsi" w:cstheme="minorHAnsi"/>
                <w:bCs/>
                <w:sz w:val="24"/>
                <w:szCs w:val="24"/>
              </w:rPr>
              <w:t>10: Acknowledgement &amp; Electronic Signature</w:t>
            </w:r>
          </w:p>
        </w:tc>
        <w:tc>
          <w:tcPr>
            <w:tcW w:w="3330" w:type="dxa"/>
            <w:shd w:val="clear" w:color="auto" w:fill="E5DFEC" w:themeFill="accent4" w:themeFillTint="33"/>
            <w:vAlign w:val="center"/>
          </w:tcPr>
          <w:p w14:paraId="70AC9724" w14:textId="77777777" w:rsidR="00DE42FE" w:rsidRPr="001A3360" w:rsidRDefault="00DE42FE" w:rsidP="00DE42FE">
            <w:pPr>
              <w:pStyle w:val="TableParagraph"/>
              <w:spacing w:after="0" w:line="240" w:lineRule="auto"/>
              <w:ind w:right="428"/>
              <w:jc w:val="center"/>
              <w:rPr>
                <w:rFonts w:asciiTheme="minorHAnsi" w:hAnsiTheme="minorHAnsi" w:cstheme="minorHAnsi"/>
                <w:bCs/>
                <w:sz w:val="24"/>
                <w:szCs w:val="24"/>
              </w:rPr>
            </w:pPr>
            <w:r w:rsidRPr="001A3360">
              <w:rPr>
                <w:rFonts w:asciiTheme="minorHAnsi" w:hAnsiTheme="minorHAnsi" w:cstheme="minorHAnsi"/>
                <w:bCs/>
                <w:sz w:val="24"/>
                <w:szCs w:val="24"/>
              </w:rPr>
              <w:t>Unscored</w:t>
            </w:r>
          </w:p>
        </w:tc>
      </w:tr>
      <w:tr w:rsidR="00DE42FE" w:rsidRPr="008310B4" w14:paraId="2A4B9809" w14:textId="77777777" w:rsidTr="00E31CCC">
        <w:trPr>
          <w:trHeight w:val="432"/>
        </w:trPr>
        <w:tc>
          <w:tcPr>
            <w:tcW w:w="7020" w:type="dxa"/>
            <w:shd w:val="clear" w:color="auto" w:fill="CCC0D9" w:themeFill="accent4" w:themeFillTint="66"/>
            <w:vAlign w:val="center"/>
          </w:tcPr>
          <w:p w14:paraId="358015F9" w14:textId="77777777" w:rsidR="00DE42FE" w:rsidRPr="008310B4" w:rsidRDefault="00DE42FE" w:rsidP="00DE42FE">
            <w:pPr>
              <w:pStyle w:val="TableParagraph"/>
              <w:spacing w:after="0" w:line="240" w:lineRule="auto"/>
              <w:ind w:left="107"/>
              <w:jc w:val="center"/>
              <w:rPr>
                <w:rFonts w:asciiTheme="minorHAnsi" w:hAnsiTheme="minorHAnsi" w:cstheme="minorHAnsi"/>
                <w:b/>
                <w:sz w:val="28"/>
                <w:szCs w:val="28"/>
              </w:rPr>
            </w:pPr>
            <w:r w:rsidRPr="008310B4">
              <w:rPr>
                <w:rFonts w:asciiTheme="minorHAnsi" w:hAnsiTheme="minorHAnsi" w:cstheme="minorHAnsi"/>
                <w:b/>
                <w:sz w:val="28"/>
                <w:szCs w:val="28"/>
              </w:rPr>
              <w:t>TOTAL</w:t>
            </w:r>
          </w:p>
        </w:tc>
        <w:tc>
          <w:tcPr>
            <w:tcW w:w="3330" w:type="dxa"/>
            <w:shd w:val="clear" w:color="auto" w:fill="CCC0D9" w:themeFill="accent4" w:themeFillTint="66"/>
            <w:vAlign w:val="center"/>
          </w:tcPr>
          <w:p w14:paraId="0DD7C920" w14:textId="77777777" w:rsidR="00DE42FE" w:rsidRPr="008310B4" w:rsidRDefault="00DE42FE" w:rsidP="00DE42FE">
            <w:pPr>
              <w:pStyle w:val="TableParagraph"/>
              <w:spacing w:after="0" w:line="240" w:lineRule="auto"/>
              <w:ind w:right="428"/>
              <w:jc w:val="center"/>
              <w:rPr>
                <w:rFonts w:asciiTheme="minorHAnsi" w:hAnsiTheme="minorHAnsi" w:cstheme="minorHAnsi"/>
                <w:b/>
                <w:sz w:val="28"/>
                <w:szCs w:val="28"/>
              </w:rPr>
            </w:pPr>
            <w:r w:rsidRPr="008310B4">
              <w:rPr>
                <w:rFonts w:asciiTheme="minorHAnsi" w:hAnsiTheme="minorHAnsi" w:cstheme="minorHAnsi"/>
                <w:b/>
                <w:sz w:val="28"/>
                <w:szCs w:val="28"/>
              </w:rPr>
              <w:t>100</w:t>
            </w:r>
          </w:p>
        </w:tc>
      </w:tr>
    </w:tbl>
    <w:p w14:paraId="42282C54" w14:textId="77777777" w:rsidR="006A4605" w:rsidRPr="008310B4" w:rsidRDefault="006A4605" w:rsidP="001A3360">
      <w:pPr>
        <w:pStyle w:val="ListParagraph"/>
        <w:tabs>
          <w:tab w:val="left" w:pos="1101"/>
          <w:tab w:val="left" w:pos="1102"/>
        </w:tabs>
        <w:spacing w:after="0"/>
        <w:ind w:left="1101" w:firstLine="0"/>
        <w:jc w:val="center"/>
        <w:rPr>
          <w:rFonts w:asciiTheme="minorHAnsi" w:hAnsiTheme="minorHAnsi" w:cstheme="minorHAnsi"/>
          <w:bCs/>
          <w:sz w:val="28"/>
          <w:szCs w:val="28"/>
        </w:rPr>
      </w:pPr>
    </w:p>
    <w:p w14:paraId="301AC688" w14:textId="465F280B" w:rsidR="001A3360" w:rsidRDefault="001A3360" w:rsidP="001A3360">
      <w:pPr>
        <w:pStyle w:val="ListParagraph"/>
        <w:numPr>
          <w:ilvl w:val="0"/>
          <w:numId w:val="1"/>
        </w:numPr>
        <w:tabs>
          <w:tab w:val="left" w:pos="1101"/>
          <w:tab w:val="left" w:pos="1102"/>
        </w:tabs>
        <w:spacing w:after="0"/>
        <w:ind w:hanging="361"/>
        <w:rPr>
          <w:rFonts w:asciiTheme="minorHAnsi" w:hAnsiTheme="minorHAnsi" w:cstheme="minorHAnsi"/>
          <w:bCs/>
          <w:sz w:val="24"/>
          <w:szCs w:val="24"/>
        </w:rPr>
      </w:pPr>
      <w:r w:rsidRPr="001A3360">
        <w:rPr>
          <w:rFonts w:asciiTheme="minorHAnsi" w:hAnsiTheme="minorHAnsi" w:cstheme="minorHAnsi"/>
          <w:bCs/>
          <w:sz w:val="24"/>
          <w:szCs w:val="24"/>
        </w:rPr>
        <w:t>The application is submitted electronically through the platform. For your records, you should download your own copy as a</w:t>
      </w:r>
      <w:r w:rsidRPr="001A3360">
        <w:rPr>
          <w:rFonts w:asciiTheme="minorHAnsi" w:hAnsiTheme="minorHAnsi" w:cstheme="minorHAnsi"/>
          <w:bCs/>
          <w:spacing w:val="-16"/>
          <w:sz w:val="24"/>
          <w:szCs w:val="24"/>
        </w:rPr>
        <w:t xml:space="preserve"> </w:t>
      </w:r>
      <w:r w:rsidRPr="001A3360">
        <w:rPr>
          <w:rFonts w:asciiTheme="minorHAnsi" w:hAnsiTheme="minorHAnsi" w:cstheme="minorHAnsi"/>
          <w:bCs/>
          <w:sz w:val="24"/>
          <w:szCs w:val="24"/>
        </w:rPr>
        <w:t>PDF.</w:t>
      </w:r>
    </w:p>
    <w:p w14:paraId="2906ED59" w14:textId="10A99336" w:rsidR="000603E0" w:rsidRPr="000603E0" w:rsidRDefault="001216E2" w:rsidP="000603E0">
      <w:pPr>
        <w:pStyle w:val="ListParagraph"/>
        <w:numPr>
          <w:ilvl w:val="0"/>
          <w:numId w:val="1"/>
        </w:numPr>
        <w:tabs>
          <w:tab w:val="left" w:pos="1101"/>
          <w:tab w:val="left" w:pos="1102"/>
        </w:tabs>
        <w:spacing w:after="0"/>
        <w:ind w:right="834"/>
        <w:rPr>
          <w:rFonts w:asciiTheme="minorHAnsi" w:hAnsiTheme="minorHAnsi" w:cstheme="minorHAnsi"/>
          <w:sz w:val="24"/>
          <w:szCs w:val="24"/>
        </w:rPr>
      </w:pPr>
      <w:r w:rsidRPr="001216E2">
        <w:rPr>
          <w:rFonts w:asciiTheme="minorHAnsi" w:hAnsiTheme="minorHAnsi" w:cstheme="minorHAnsi"/>
          <w:b/>
          <w:sz w:val="24"/>
          <w:szCs w:val="24"/>
        </w:rPr>
        <w:lastRenderedPageBreak/>
        <w:t xml:space="preserve">Technical assistance will be available until February 27, 2025, </w:t>
      </w:r>
      <w:r w:rsidRPr="001216E2">
        <w:rPr>
          <w:rFonts w:asciiTheme="minorHAnsi" w:hAnsiTheme="minorHAnsi" w:cstheme="minorHAnsi"/>
          <w:sz w:val="24"/>
          <w:szCs w:val="24"/>
        </w:rPr>
        <w:t>from Central Grants Administration,</w:t>
      </w:r>
      <w:r w:rsidRPr="001216E2">
        <w:rPr>
          <w:rFonts w:asciiTheme="minorHAnsi" w:hAnsiTheme="minorHAnsi" w:cstheme="minorHAnsi"/>
          <w:spacing w:val="-12"/>
          <w:sz w:val="24"/>
          <w:szCs w:val="24"/>
        </w:rPr>
        <w:t xml:space="preserve"> </w:t>
      </w:r>
      <w:r w:rsidRPr="001216E2">
        <w:rPr>
          <w:rFonts w:asciiTheme="minorHAnsi" w:hAnsiTheme="minorHAnsi" w:cstheme="minorHAnsi"/>
          <w:b/>
          <w:sz w:val="24"/>
          <w:szCs w:val="24"/>
        </w:rPr>
        <w:t>by</w:t>
      </w:r>
      <w:r w:rsidRPr="001216E2">
        <w:rPr>
          <w:rFonts w:asciiTheme="minorHAnsi" w:hAnsiTheme="minorHAnsi" w:cstheme="minorHAnsi"/>
          <w:b/>
          <w:spacing w:val="-12"/>
          <w:sz w:val="24"/>
          <w:szCs w:val="24"/>
        </w:rPr>
        <w:t xml:space="preserve"> </w:t>
      </w:r>
      <w:r w:rsidRPr="001216E2">
        <w:rPr>
          <w:rFonts w:asciiTheme="minorHAnsi" w:hAnsiTheme="minorHAnsi" w:cstheme="minorHAnsi"/>
          <w:b/>
          <w:sz w:val="24"/>
          <w:szCs w:val="24"/>
        </w:rPr>
        <w:t>emailing</w:t>
      </w:r>
      <w:r w:rsidRPr="001216E2">
        <w:rPr>
          <w:rFonts w:asciiTheme="minorHAnsi" w:hAnsiTheme="minorHAnsi" w:cstheme="minorHAnsi"/>
          <w:b/>
          <w:spacing w:val="-10"/>
          <w:sz w:val="24"/>
          <w:szCs w:val="24"/>
        </w:rPr>
        <w:t xml:space="preserve"> </w:t>
      </w:r>
      <w:r w:rsidRPr="001216E2">
        <w:rPr>
          <w:rFonts w:asciiTheme="minorHAnsi" w:hAnsiTheme="minorHAnsi" w:cstheme="minorHAnsi"/>
          <w:sz w:val="24"/>
          <w:szCs w:val="24"/>
        </w:rPr>
        <w:t xml:space="preserve"> </w:t>
      </w:r>
      <w:r w:rsidR="00C27A89">
        <w:rPr>
          <w:rFonts w:asciiTheme="minorHAnsi" w:hAnsiTheme="minorHAnsi" w:cstheme="minorHAnsi"/>
          <w:sz w:val="24"/>
          <w:szCs w:val="24"/>
        </w:rPr>
        <w:t>Angelique</w:t>
      </w:r>
      <w:r w:rsidRPr="001216E2">
        <w:rPr>
          <w:rFonts w:asciiTheme="minorHAnsi" w:hAnsiTheme="minorHAnsi" w:cstheme="minorHAnsi"/>
          <w:sz w:val="24"/>
          <w:szCs w:val="24"/>
        </w:rPr>
        <w:t xml:space="preserve"> </w:t>
      </w:r>
      <w:hyperlink r:id="rId14" w:history="1">
        <w:r w:rsidR="00C27A89" w:rsidRPr="001F68E0">
          <w:rPr>
            <w:rStyle w:val="Hyperlink"/>
            <w:rFonts w:asciiTheme="minorHAnsi" w:hAnsiTheme="minorHAnsi" w:cstheme="minorHAnsi"/>
            <w:sz w:val="24"/>
            <w:szCs w:val="24"/>
          </w:rPr>
          <w:t>Angelique.Croasdale@hartford.gov</w:t>
        </w:r>
      </w:hyperlink>
      <w:r w:rsidR="00C27A89">
        <w:rPr>
          <w:rFonts w:asciiTheme="minorHAnsi" w:hAnsiTheme="minorHAnsi" w:cstheme="minorHAnsi"/>
          <w:sz w:val="24"/>
          <w:szCs w:val="24"/>
        </w:rPr>
        <w:t xml:space="preserve"> </w:t>
      </w:r>
      <w:r w:rsidR="00511321">
        <w:rPr>
          <w:rFonts w:asciiTheme="minorHAnsi" w:hAnsiTheme="minorHAnsi" w:cstheme="minorHAnsi"/>
          <w:sz w:val="24"/>
          <w:szCs w:val="24"/>
        </w:rPr>
        <w:t xml:space="preserve">or </w:t>
      </w:r>
      <w:r w:rsidR="0068706E">
        <w:rPr>
          <w:rFonts w:asciiTheme="minorHAnsi" w:hAnsiTheme="minorHAnsi" w:cstheme="minorHAnsi"/>
          <w:sz w:val="24"/>
          <w:szCs w:val="24"/>
        </w:rPr>
        <w:t xml:space="preserve">Sheryl </w:t>
      </w:r>
      <w:hyperlink r:id="rId15" w:history="1">
        <w:r w:rsidR="0068706E" w:rsidRPr="001F68E0">
          <w:rPr>
            <w:rStyle w:val="Hyperlink"/>
            <w:rFonts w:asciiTheme="minorHAnsi" w:hAnsiTheme="minorHAnsi" w:cstheme="minorHAnsi"/>
            <w:sz w:val="24"/>
            <w:szCs w:val="24"/>
          </w:rPr>
          <w:t>Sheryl.Horowitz@hartford.gov</w:t>
        </w:r>
      </w:hyperlink>
      <w:r w:rsidR="0068706E">
        <w:rPr>
          <w:rFonts w:asciiTheme="minorHAnsi" w:hAnsiTheme="minorHAnsi" w:cstheme="minorHAnsi"/>
          <w:sz w:val="24"/>
          <w:szCs w:val="24"/>
        </w:rPr>
        <w:t xml:space="preserve"> </w:t>
      </w:r>
    </w:p>
    <w:p w14:paraId="166BAAF4" w14:textId="58E2966C" w:rsidR="004B030A" w:rsidRPr="008310B4" w:rsidRDefault="001216E2" w:rsidP="00792369">
      <w:pPr>
        <w:pStyle w:val="ListParagraph"/>
        <w:numPr>
          <w:ilvl w:val="0"/>
          <w:numId w:val="1"/>
        </w:numPr>
        <w:tabs>
          <w:tab w:val="left" w:pos="1120"/>
          <w:tab w:val="left" w:pos="1121"/>
        </w:tabs>
        <w:spacing w:after="0"/>
        <w:ind w:left="1120" w:right="561"/>
        <w:rPr>
          <w:rFonts w:asciiTheme="minorHAnsi" w:hAnsiTheme="minorHAnsi" w:cstheme="minorHAnsi"/>
          <w:sz w:val="24"/>
          <w:szCs w:val="24"/>
        </w:rPr>
      </w:pPr>
      <w:r w:rsidRPr="001216E2">
        <w:rPr>
          <w:rFonts w:asciiTheme="minorHAnsi" w:hAnsiTheme="minorHAnsi" w:cstheme="minorHAnsi"/>
          <w:sz w:val="24"/>
          <w:szCs w:val="24"/>
        </w:rPr>
        <w:t>Please</w:t>
      </w:r>
      <w:r w:rsidRPr="001216E2">
        <w:rPr>
          <w:rFonts w:asciiTheme="minorHAnsi" w:hAnsiTheme="minorHAnsi" w:cstheme="minorHAnsi"/>
          <w:spacing w:val="-6"/>
          <w:sz w:val="24"/>
          <w:szCs w:val="24"/>
        </w:rPr>
        <w:t xml:space="preserve"> </w:t>
      </w:r>
      <w:r w:rsidRPr="001216E2">
        <w:rPr>
          <w:rFonts w:asciiTheme="minorHAnsi" w:hAnsiTheme="minorHAnsi" w:cstheme="minorHAnsi"/>
          <w:sz w:val="24"/>
          <w:szCs w:val="24"/>
        </w:rPr>
        <w:t>note</w:t>
      </w:r>
      <w:r w:rsidRPr="001216E2">
        <w:rPr>
          <w:rFonts w:asciiTheme="minorHAnsi" w:hAnsiTheme="minorHAnsi" w:cstheme="minorHAnsi"/>
          <w:spacing w:val="-6"/>
          <w:sz w:val="24"/>
          <w:szCs w:val="24"/>
        </w:rPr>
        <w:t xml:space="preserve"> </w:t>
      </w:r>
      <w:r w:rsidRPr="001216E2">
        <w:rPr>
          <w:rFonts w:asciiTheme="minorHAnsi" w:hAnsiTheme="minorHAnsi" w:cstheme="minorHAnsi"/>
          <w:sz w:val="24"/>
          <w:szCs w:val="24"/>
        </w:rPr>
        <w:t xml:space="preserve">that </w:t>
      </w:r>
      <w:r w:rsidRPr="001216E2">
        <w:rPr>
          <w:rFonts w:asciiTheme="minorHAnsi" w:hAnsiTheme="minorHAnsi" w:cstheme="minorHAnsi"/>
          <w:bCs/>
          <w:sz w:val="24"/>
          <w:szCs w:val="24"/>
        </w:rPr>
        <w:t>on</w:t>
      </w:r>
      <w:r w:rsidRPr="001216E2">
        <w:rPr>
          <w:rFonts w:asciiTheme="minorHAnsi" w:hAnsiTheme="minorHAnsi" w:cstheme="minorHAnsi"/>
          <w:b/>
          <w:spacing w:val="-8"/>
          <w:sz w:val="24"/>
          <w:szCs w:val="24"/>
        </w:rPr>
        <w:t xml:space="preserve"> </w:t>
      </w:r>
      <w:r w:rsidRPr="001216E2">
        <w:rPr>
          <w:rFonts w:asciiTheme="minorHAnsi" w:hAnsiTheme="minorHAnsi" w:cstheme="minorHAnsi"/>
          <w:b/>
          <w:sz w:val="24"/>
          <w:szCs w:val="24"/>
        </w:rPr>
        <w:t>February</w:t>
      </w:r>
      <w:r w:rsidRPr="001216E2">
        <w:rPr>
          <w:rFonts w:asciiTheme="minorHAnsi" w:hAnsiTheme="minorHAnsi" w:cstheme="minorHAnsi"/>
          <w:b/>
          <w:spacing w:val="-8"/>
          <w:sz w:val="24"/>
          <w:szCs w:val="24"/>
        </w:rPr>
        <w:t xml:space="preserve"> </w:t>
      </w:r>
      <w:r w:rsidRPr="001216E2">
        <w:rPr>
          <w:rFonts w:asciiTheme="minorHAnsi" w:hAnsiTheme="minorHAnsi" w:cstheme="minorHAnsi"/>
          <w:b/>
          <w:sz w:val="24"/>
          <w:szCs w:val="24"/>
        </w:rPr>
        <w:t>27, 2025,</w:t>
      </w:r>
      <w:r w:rsidRPr="001216E2">
        <w:rPr>
          <w:rFonts w:asciiTheme="minorHAnsi" w:hAnsiTheme="minorHAnsi" w:cstheme="minorHAnsi"/>
          <w:b/>
          <w:spacing w:val="-5"/>
          <w:sz w:val="24"/>
          <w:szCs w:val="24"/>
        </w:rPr>
        <w:t xml:space="preserve"> </w:t>
      </w:r>
      <w:r w:rsidRPr="001216E2">
        <w:rPr>
          <w:rFonts w:asciiTheme="minorHAnsi" w:hAnsiTheme="minorHAnsi" w:cstheme="minorHAnsi"/>
          <w:b/>
          <w:spacing w:val="-8"/>
          <w:sz w:val="24"/>
          <w:szCs w:val="24"/>
        </w:rPr>
        <w:t>emailed</w:t>
      </w:r>
      <w:r w:rsidRPr="001216E2">
        <w:rPr>
          <w:rFonts w:asciiTheme="minorHAnsi" w:hAnsiTheme="minorHAnsi" w:cstheme="minorHAnsi"/>
          <w:spacing w:val="-8"/>
          <w:sz w:val="24"/>
          <w:szCs w:val="24"/>
        </w:rPr>
        <w:t xml:space="preserve"> </w:t>
      </w:r>
      <w:r w:rsidRPr="001216E2">
        <w:rPr>
          <w:rFonts w:asciiTheme="minorHAnsi" w:hAnsiTheme="minorHAnsi" w:cstheme="minorHAnsi"/>
          <w:b/>
          <w:sz w:val="24"/>
          <w:szCs w:val="24"/>
        </w:rPr>
        <w:t>questions</w:t>
      </w:r>
      <w:r w:rsidRPr="001216E2">
        <w:rPr>
          <w:rFonts w:asciiTheme="minorHAnsi" w:hAnsiTheme="minorHAnsi" w:cstheme="minorHAnsi"/>
          <w:b/>
          <w:spacing w:val="-6"/>
          <w:sz w:val="24"/>
          <w:szCs w:val="24"/>
        </w:rPr>
        <w:t xml:space="preserve"> </w:t>
      </w:r>
      <w:r w:rsidRPr="001216E2">
        <w:rPr>
          <w:rFonts w:asciiTheme="minorHAnsi" w:hAnsiTheme="minorHAnsi" w:cstheme="minorHAnsi"/>
          <w:b/>
          <w:sz w:val="24"/>
          <w:szCs w:val="24"/>
        </w:rPr>
        <w:t>may</w:t>
      </w:r>
      <w:r w:rsidRPr="001216E2">
        <w:rPr>
          <w:rFonts w:asciiTheme="minorHAnsi" w:hAnsiTheme="minorHAnsi" w:cstheme="minorHAnsi"/>
          <w:b/>
          <w:spacing w:val="-9"/>
          <w:sz w:val="24"/>
          <w:szCs w:val="24"/>
        </w:rPr>
        <w:t xml:space="preserve"> </w:t>
      </w:r>
      <w:r w:rsidRPr="001216E2">
        <w:rPr>
          <w:rFonts w:asciiTheme="minorHAnsi" w:hAnsiTheme="minorHAnsi" w:cstheme="minorHAnsi"/>
          <w:b/>
          <w:sz w:val="24"/>
          <w:szCs w:val="24"/>
        </w:rPr>
        <w:t>not</w:t>
      </w:r>
      <w:r w:rsidRPr="001216E2">
        <w:rPr>
          <w:rFonts w:asciiTheme="minorHAnsi" w:hAnsiTheme="minorHAnsi" w:cstheme="minorHAnsi"/>
          <w:b/>
          <w:spacing w:val="-7"/>
          <w:sz w:val="24"/>
          <w:szCs w:val="24"/>
        </w:rPr>
        <w:t xml:space="preserve"> </w:t>
      </w:r>
      <w:r w:rsidRPr="001216E2">
        <w:rPr>
          <w:rFonts w:asciiTheme="minorHAnsi" w:hAnsiTheme="minorHAnsi" w:cstheme="minorHAnsi"/>
          <w:b/>
          <w:sz w:val="24"/>
          <w:szCs w:val="24"/>
        </w:rPr>
        <w:t>be</w:t>
      </w:r>
      <w:r w:rsidRPr="001216E2">
        <w:rPr>
          <w:rFonts w:asciiTheme="minorHAnsi" w:hAnsiTheme="minorHAnsi" w:cstheme="minorHAnsi"/>
          <w:b/>
          <w:spacing w:val="-6"/>
          <w:sz w:val="24"/>
          <w:szCs w:val="24"/>
        </w:rPr>
        <w:t xml:space="preserve"> </w:t>
      </w:r>
      <w:r w:rsidRPr="001216E2">
        <w:rPr>
          <w:rFonts w:asciiTheme="minorHAnsi" w:hAnsiTheme="minorHAnsi" w:cstheme="minorHAnsi"/>
          <w:b/>
          <w:sz w:val="24"/>
          <w:szCs w:val="24"/>
        </w:rPr>
        <w:t>answered</w:t>
      </w:r>
      <w:r w:rsidRPr="001216E2">
        <w:rPr>
          <w:rFonts w:asciiTheme="minorHAnsi" w:hAnsiTheme="minorHAnsi" w:cstheme="minorHAnsi"/>
          <w:b/>
          <w:spacing w:val="-8"/>
          <w:sz w:val="24"/>
          <w:szCs w:val="24"/>
        </w:rPr>
        <w:t xml:space="preserve"> </w:t>
      </w:r>
      <w:r w:rsidRPr="001216E2">
        <w:rPr>
          <w:rFonts w:asciiTheme="minorHAnsi" w:hAnsiTheme="minorHAnsi" w:cstheme="minorHAnsi"/>
          <w:b/>
          <w:sz w:val="24"/>
          <w:szCs w:val="24"/>
        </w:rPr>
        <w:t>promptly</w:t>
      </w:r>
      <w:r w:rsidRPr="001216E2">
        <w:rPr>
          <w:rFonts w:asciiTheme="minorHAnsi" w:hAnsiTheme="minorHAnsi" w:cstheme="minorHAnsi"/>
          <w:b/>
          <w:spacing w:val="-4"/>
          <w:sz w:val="24"/>
          <w:szCs w:val="24"/>
        </w:rPr>
        <w:t xml:space="preserve"> </w:t>
      </w:r>
      <w:r w:rsidRPr="001216E2">
        <w:rPr>
          <w:rFonts w:asciiTheme="minorHAnsi" w:hAnsiTheme="minorHAnsi" w:cstheme="minorHAnsi"/>
          <w:b/>
          <w:sz w:val="24"/>
          <w:szCs w:val="24"/>
        </w:rPr>
        <w:t>due</w:t>
      </w:r>
      <w:r w:rsidRPr="001216E2">
        <w:rPr>
          <w:rFonts w:asciiTheme="minorHAnsi" w:hAnsiTheme="minorHAnsi" w:cstheme="minorHAnsi"/>
          <w:b/>
          <w:spacing w:val="-9"/>
          <w:sz w:val="24"/>
          <w:szCs w:val="24"/>
        </w:rPr>
        <w:t xml:space="preserve"> </w:t>
      </w:r>
      <w:r w:rsidRPr="001216E2">
        <w:rPr>
          <w:rFonts w:asciiTheme="minorHAnsi" w:hAnsiTheme="minorHAnsi" w:cstheme="minorHAnsi"/>
          <w:b/>
          <w:sz w:val="24"/>
          <w:szCs w:val="24"/>
        </w:rPr>
        <w:t>to</w:t>
      </w:r>
      <w:r w:rsidRPr="001216E2">
        <w:rPr>
          <w:rFonts w:asciiTheme="minorHAnsi" w:hAnsiTheme="minorHAnsi" w:cstheme="minorHAnsi"/>
          <w:b/>
          <w:spacing w:val="-8"/>
          <w:sz w:val="24"/>
          <w:szCs w:val="24"/>
        </w:rPr>
        <w:t xml:space="preserve"> </w:t>
      </w:r>
      <w:r w:rsidRPr="001216E2">
        <w:rPr>
          <w:rFonts w:asciiTheme="minorHAnsi" w:hAnsiTheme="minorHAnsi" w:cstheme="minorHAnsi"/>
          <w:b/>
          <w:sz w:val="24"/>
          <w:szCs w:val="24"/>
        </w:rPr>
        <w:t>the high volume of requests</w:t>
      </w:r>
      <w:r w:rsidRPr="001216E2">
        <w:rPr>
          <w:rFonts w:asciiTheme="minorHAnsi" w:hAnsiTheme="minorHAnsi" w:cstheme="minorHAnsi"/>
          <w:sz w:val="24"/>
          <w:szCs w:val="24"/>
        </w:rPr>
        <w:t xml:space="preserve">. If you are seeking help, </w:t>
      </w:r>
      <w:r w:rsidRPr="001216E2">
        <w:rPr>
          <w:rFonts w:asciiTheme="minorHAnsi" w:hAnsiTheme="minorHAnsi" w:cstheme="minorHAnsi"/>
          <w:b/>
          <w:sz w:val="24"/>
          <w:szCs w:val="24"/>
        </w:rPr>
        <w:t>it will be best to call</w:t>
      </w:r>
      <w:r w:rsidRPr="001216E2">
        <w:rPr>
          <w:rFonts w:asciiTheme="minorHAnsi" w:hAnsiTheme="minorHAnsi" w:cstheme="minorHAnsi"/>
          <w:sz w:val="24"/>
          <w:szCs w:val="24"/>
        </w:rPr>
        <w:t>, and leave a message (860.757.9276)</w:t>
      </w:r>
    </w:p>
    <w:p w14:paraId="42A4FA05" w14:textId="77777777" w:rsidR="00511321" w:rsidRPr="00AE0D49" w:rsidRDefault="00511321" w:rsidP="00792369">
      <w:pPr>
        <w:pStyle w:val="BodyText"/>
        <w:spacing w:after="0"/>
        <w:rPr>
          <w:rFonts w:asciiTheme="minorHAnsi" w:hAnsiTheme="minorHAnsi" w:cstheme="minorHAnsi"/>
          <w:sz w:val="24"/>
          <w:szCs w:val="24"/>
        </w:rPr>
      </w:pPr>
    </w:p>
    <w:p w14:paraId="76E85351" w14:textId="49D14C93" w:rsidR="001216E2" w:rsidRDefault="005F4C9D" w:rsidP="001216E2">
      <w:pPr>
        <w:pStyle w:val="Heading3"/>
        <w:spacing w:after="0"/>
        <w:rPr>
          <w:rFonts w:asciiTheme="minorHAnsi" w:hAnsiTheme="minorHAnsi" w:cstheme="minorHAnsi"/>
          <w:color w:val="33339A"/>
          <w:sz w:val="24"/>
          <w:szCs w:val="24"/>
        </w:rPr>
      </w:pPr>
      <w:r w:rsidRPr="00AE0D49">
        <w:rPr>
          <w:rFonts w:asciiTheme="minorHAnsi" w:hAnsiTheme="minorHAnsi" w:cstheme="minorHAnsi"/>
          <w:color w:val="33339A"/>
          <w:sz w:val="24"/>
          <w:szCs w:val="24"/>
        </w:rPr>
        <w:t xml:space="preserve">APPLICATION PROCESS AND </w:t>
      </w:r>
      <w:r w:rsidR="0013217E" w:rsidRPr="00AE0D49">
        <w:rPr>
          <w:rFonts w:asciiTheme="minorHAnsi" w:hAnsiTheme="minorHAnsi" w:cstheme="minorHAnsi"/>
          <w:color w:val="33339A"/>
          <w:sz w:val="24"/>
          <w:szCs w:val="24"/>
        </w:rPr>
        <w:t>SUBMISSION INSTRUCTIONS</w:t>
      </w:r>
    </w:p>
    <w:p w14:paraId="057B32F1" w14:textId="77777777" w:rsidR="001216E2" w:rsidRPr="001216E2" w:rsidRDefault="001216E2" w:rsidP="001216E2">
      <w:pPr>
        <w:tabs>
          <w:tab w:val="left" w:pos="1112"/>
          <w:tab w:val="left" w:pos="1113"/>
        </w:tabs>
        <w:spacing w:after="0"/>
        <w:ind w:right="578"/>
        <w:rPr>
          <w:rFonts w:asciiTheme="minorHAnsi" w:hAnsiTheme="minorHAnsi" w:cstheme="minorHAnsi"/>
          <w:sz w:val="24"/>
          <w:szCs w:val="24"/>
        </w:rPr>
      </w:pPr>
    </w:p>
    <w:p w14:paraId="1B15C382" w14:textId="1C4B07E9" w:rsidR="005F4C9D" w:rsidRPr="00AE0D49" w:rsidRDefault="005F4C9D" w:rsidP="00792369">
      <w:pPr>
        <w:pStyle w:val="ListParagraph"/>
        <w:numPr>
          <w:ilvl w:val="0"/>
          <w:numId w:val="1"/>
        </w:numPr>
        <w:tabs>
          <w:tab w:val="left" w:pos="1112"/>
          <w:tab w:val="left" w:pos="1113"/>
        </w:tabs>
        <w:spacing w:after="0"/>
        <w:ind w:left="1112" w:right="578" w:hanging="358"/>
        <w:rPr>
          <w:rFonts w:asciiTheme="minorHAnsi" w:hAnsiTheme="minorHAnsi" w:cstheme="minorHAnsi"/>
          <w:sz w:val="24"/>
          <w:szCs w:val="24"/>
        </w:rPr>
      </w:pPr>
      <w:r w:rsidRPr="00AE0D49">
        <w:rPr>
          <w:rFonts w:asciiTheme="minorHAnsi" w:hAnsiTheme="minorHAnsi" w:cstheme="minorHAnsi"/>
          <w:sz w:val="24"/>
          <w:szCs w:val="24"/>
        </w:rPr>
        <w:t>Review the instructions in the application with</w:t>
      </w:r>
      <w:r w:rsidRPr="00AE0D49">
        <w:rPr>
          <w:rFonts w:asciiTheme="minorHAnsi" w:hAnsiTheme="minorHAnsi" w:cstheme="minorHAnsi"/>
          <w:spacing w:val="1"/>
          <w:sz w:val="24"/>
          <w:szCs w:val="24"/>
        </w:rPr>
        <w:t xml:space="preserve"> </w:t>
      </w:r>
      <w:r w:rsidRPr="00AE0D49">
        <w:rPr>
          <w:rFonts w:asciiTheme="minorHAnsi" w:hAnsiTheme="minorHAnsi" w:cstheme="minorHAnsi"/>
          <w:sz w:val="24"/>
          <w:szCs w:val="24"/>
        </w:rPr>
        <w:t xml:space="preserve">care. </w:t>
      </w:r>
      <w:r w:rsidR="00804434" w:rsidRPr="00AE0D49">
        <w:rPr>
          <w:rFonts w:asciiTheme="minorHAnsi" w:hAnsiTheme="minorHAnsi" w:cstheme="minorHAnsi"/>
          <w:sz w:val="24"/>
          <w:szCs w:val="24"/>
        </w:rPr>
        <w:t>Each</w:t>
      </w:r>
      <w:r w:rsidR="00804434" w:rsidRPr="00AE0D49">
        <w:rPr>
          <w:rFonts w:asciiTheme="minorHAnsi" w:hAnsiTheme="minorHAnsi" w:cstheme="minorHAnsi"/>
          <w:spacing w:val="-10"/>
          <w:sz w:val="24"/>
          <w:szCs w:val="24"/>
        </w:rPr>
        <w:t xml:space="preserve"> </w:t>
      </w:r>
      <w:r w:rsidR="00804434" w:rsidRPr="00AE0D49">
        <w:rPr>
          <w:rFonts w:asciiTheme="minorHAnsi" w:hAnsiTheme="minorHAnsi" w:cstheme="minorHAnsi"/>
          <w:sz w:val="24"/>
          <w:szCs w:val="24"/>
        </w:rPr>
        <w:t>section</w:t>
      </w:r>
      <w:r w:rsidR="00804434" w:rsidRPr="00AE0D49">
        <w:rPr>
          <w:rFonts w:asciiTheme="minorHAnsi" w:hAnsiTheme="minorHAnsi" w:cstheme="minorHAnsi"/>
          <w:spacing w:val="-10"/>
          <w:sz w:val="24"/>
          <w:szCs w:val="24"/>
        </w:rPr>
        <w:t xml:space="preserve"> </w:t>
      </w:r>
      <w:r w:rsidR="00804434" w:rsidRPr="00AE0D49">
        <w:rPr>
          <w:rFonts w:asciiTheme="minorHAnsi" w:hAnsiTheme="minorHAnsi" w:cstheme="minorHAnsi"/>
          <w:sz w:val="24"/>
          <w:szCs w:val="24"/>
        </w:rPr>
        <w:t>of</w:t>
      </w:r>
      <w:r w:rsidR="00804434" w:rsidRPr="00AE0D49">
        <w:rPr>
          <w:rFonts w:asciiTheme="minorHAnsi" w:hAnsiTheme="minorHAnsi" w:cstheme="minorHAnsi"/>
          <w:spacing w:val="-7"/>
          <w:sz w:val="24"/>
          <w:szCs w:val="24"/>
        </w:rPr>
        <w:t xml:space="preserve"> </w:t>
      </w:r>
      <w:r w:rsidR="00804434" w:rsidRPr="00AE0D49">
        <w:rPr>
          <w:rFonts w:asciiTheme="minorHAnsi" w:hAnsiTheme="minorHAnsi" w:cstheme="minorHAnsi"/>
          <w:sz w:val="24"/>
          <w:szCs w:val="24"/>
        </w:rPr>
        <w:t>the</w:t>
      </w:r>
      <w:r w:rsidR="00804434" w:rsidRPr="00AE0D49">
        <w:rPr>
          <w:rFonts w:asciiTheme="minorHAnsi" w:hAnsiTheme="minorHAnsi" w:cstheme="minorHAnsi"/>
          <w:spacing w:val="-7"/>
          <w:sz w:val="24"/>
          <w:szCs w:val="24"/>
        </w:rPr>
        <w:t xml:space="preserve"> </w:t>
      </w:r>
      <w:r w:rsidR="00804434" w:rsidRPr="00AE0D49">
        <w:rPr>
          <w:rFonts w:asciiTheme="minorHAnsi" w:hAnsiTheme="minorHAnsi" w:cstheme="minorHAnsi"/>
          <w:sz w:val="24"/>
          <w:szCs w:val="24"/>
        </w:rPr>
        <w:t>application</w:t>
      </w:r>
      <w:r w:rsidR="00804434" w:rsidRPr="00AE0D49">
        <w:rPr>
          <w:rFonts w:asciiTheme="minorHAnsi" w:hAnsiTheme="minorHAnsi" w:cstheme="minorHAnsi"/>
          <w:spacing w:val="-10"/>
          <w:sz w:val="24"/>
          <w:szCs w:val="24"/>
        </w:rPr>
        <w:t xml:space="preserve"> </w:t>
      </w:r>
      <w:r w:rsidR="00804434" w:rsidRPr="00AE0D49">
        <w:rPr>
          <w:rFonts w:asciiTheme="minorHAnsi" w:hAnsiTheme="minorHAnsi" w:cstheme="minorHAnsi"/>
          <w:sz w:val="24"/>
          <w:szCs w:val="24"/>
        </w:rPr>
        <w:t>must</w:t>
      </w:r>
      <w:r w:rsidR="00804434" w:rsidRPr="00AE0D49">
        <w:rPr>
          <w:rFonts w:asciiTheme="minorHAnsi" w:hAnsiTheme="minorHAnsi" w:cstheme="minorHAnsi"/>
          <w:spacing w:val="-9"/>
          <w:sz w:val="24"/>
          <w:szCs w:val="24"/>
        </w:rPr>
        <w:t xml:space="preserve"> </w:t>
      </w:r>
      <w:r w:rsidR="00804434" w:rsidRPr="00AE0D49">
        <w:rPr>
          <w:rFonts w:asciiTheme="minorHAnsi" w:hAnsiTheme="minorHAnsi" w:cstheme="minorHAnsi"/>
          <w:sz w:val="24"/>
          <w:szCs w:val="24"/>
        </w:rPr>
        <w:t>be</w:t>
      </w:r>
      <w:r w:rsidR="00804434" w:rsidRPr="00AE0D49">
        <w:rPr>
          <w:rFonts w:asciiTheme="minorHAnsi" w:hAnsiTheme="minorHAnsi" w:cstheme="minorHAnsi"/>
          <w:spacing w:val="-9"/>
          <w:sz w:val="24"/>
          <w:szCs w:val="24"/>
        </w:rPr>
        <w:t xml:space="preserve"> </w:t>
      </w:r>
      <w:r w:rsidR="00804434" w:rsidRPr="00AE0D49">
        <w:rPr>
          <w:rFonts w:asciiTheme="minorHAnsi" w:hAnsiTheme="minorHAnsi" w:cstheme="minorHAnsi"/>
          <w:sz w:val="24"/>
          <w:szCs w:val="24"/>
        </w:rPr>
        <w:t>completed</w:t>
      </w:r>
      <w:r w:rsidR="00804434" w:rsidRPr="00AE0D49">
        <w:rPr>
          <w:rFonts w:asciiTheme="minorHAnsi" w:hAnsiTheme="minorHAnsi" w:cstheme="minorHAnsi"/>
          <w:spacing w:val="-7"/>
          <w:sz w:val="24"/>
          <w:szCs w:val="24"/>
        </w:rPr>
        <w:t xml:space="preserve"> </w:t>
      </w:r>
      <w:r w:rsidR="00804434" w:rsidRPr="00AE0D49">
        <w:rPr>
          <w:rFonts w:asciiTheme="minorHAnsi" w:hAnsiTheme="minorHAnsi" w:cstheme="minorHAnsi"/>
          <w:sz w:val="24"/>
          <w:szCs w:val="24"/>
        </w:rPr>
        <w:t>as</w:t>
      </w:r>
      <w:r w:rsidR="00804434" w:rsidRPr="00AE0D49">
        <w:rPr>
          <w:rFonts w:asciiTheme="minorHAnsi" w:hAnsiTheme="minorHAnsi" w:cstheme="minorHAnsi"/>
          <w:spacing w:val="-6"/>
          <w:sz w:val="24"/>
          <w:szCs w:val="24"/>
        </w:rPr>
        <w:t xml:space="preserve"> </w:t>
      </w:r>
      <w:r w:rsidR="00804434" w:rsidRPr="00AE0D49">
        <w:rPr>
          <w:rFonts w:asciiTheme="minorHAnsi" w:hAnsiTheme="minorHAnsi" w:cstheme="minorHAnsi"/>
          <w:sz w:val="24"/>
          <w:szCs w:val="24"/>
        </w:rPr>
        <w:t>instructed.</w:t>
      </w:r>
      <w:r w:rsidR="00804434" w:rsidRPr="00AE0D49">
        <w:rPr>
          <w:rFonts w:asciiTheme="minorHAnsi" w:hAnsiTheme="minorHAnsi" w:cstheme="minorHAnsi"/>
          <w:spacing w:val="-5"/>
          <w:sz w:val="24"/>
          <w:szCs w:val="24"/>
        </w:rPr>
        <w:t xml:space="preserve"> </w:t>
      </w:r>
      <w:r w:rsidR="00804434" w:rsidRPr="00AE0D49">
        <w:rPr>
          <w:rFonts w:asciiTheme="minorHAnsi" w:hAnsiTheme="minorHAnsi" w:cstheme="minorHAnsi"/>
          <w:sz w:val="24"/>
          <w:szCs w:val="24"/>
        </w:rPr>
        <w:t>Missing information will prevent you from continuing to the next screen. Do</w:t>
      </w:r>
      <w:r w:rsidR="00804434" w:rsidRPr="00AE0D49">
        <w:rPr>
          <w:rFonts w:asciiTheme="minorHAnsi" w:hAnsiTheme="minorHAnsi" w:cstheme="minorHAnsi"/>
          <w:spacing w:val="-9"/>
          <w:sz w:val="24"/>
          <w:szCs w:val="24"/>
        </w:rPr>
        <w:t xml:space="preserve"> </w:t>
      </w:r>
      <w:r w:rsidR="00804434" w:rsidRPr="00AE0D49">
        <w:rPr>
          <w:rFonts w:asciiTheme="minorHAnsi" w:hAnsiTheme="minorHAnsi" w:cstheme="minorHAnsi"/>
          <w:sz w:val="24"/>
          <w:szCs w:val="24"/>
        </w:rPr>
        <w:t>not</w:t>
      </w:r>
      <w:r w:rsidR="00804434" w:rsidRPr="00AE0D49">
        <w:rPr>
          <w:rFonts w:asciiTheme="minorHAnsi" w:hAnsiTheme="minorHAnsi" w:cstheme="minorHAnsi"/>
          <w:spacing w:val="-7"/>
          <w:sz w:val="24"/>
          <w:szCs w:val="24"/>
        </w:rPr>
        <w:t xml:space="preserve"> </w:t>
      </w:r>
      <w:r w:rsidR="00804434" w:rsidRPr="00AE0D49">
        <w:rPr>
          <w:rFonts w:asciiTheme="minorHAnsi" w:hAnsiTheme="minorHAnsi" w:cstheme="minorHAnsi"/>
          <w:sz w:val="24"/>
          <w:szCs w:val="24"/>
        </w:rPr>
        <w:t>leave</w:t>
      </w:r>
      <w:r w:rsidR="00804434" w:rsidRPr="00AE0D49">
        <w:rPr>
          <w:rFonts w:asciiTheme="minorHAnsi" w:hAnsiTheme="minorHAnsi" w:cstheme="minorHAnsi"/>
          <w:spacing w:val="-7"/>
          <w:sz w:val="24"/>
          <w:szCs w:val="24"/>
        </w:rPr>
        <w:t xml:space="preserve"> </w:t>
      </w:r>
      <w:r w:rsidR="00804434" w:rsidRPr="00AE0D49">
        <w:rPr>
          <w:rFonts w:asciiTheme="minorHAnsi" w:hAnsiTheme="minorHAnsi" w:cstheme="minorHAnsi"/>
          <w:sz w:val="24"/>
          <w:szCs w:val="24"/>
        </w:rPr>
        <w:t>any</w:t>
      </w:r>
      <w:r w:rsidR="00804434" w:rsidRPr="00AE0D49">
        <w:rPr>
          <w:rFonts w:asciiTheme="minorHAnsi" w:hAnsiTheme="minorHAnsi" w:cstheme="minorHAnsi"/>
          <w:spacing w:val="-10"/>
          <w:sz w:val="24"/>
          <w:szCs w:val="24"/>
        </w:rPr>
        <w:t xml:space="preserve"> </w:t>
      </w:r>
      <w:r w:rsidR="00804434" w:rsidRPr="00AE0D49">
        <w:rPr>
          <w:rFonts w:asciiTheme="minorHAnsi" w:hAnsiTheme="minorHAnsi" w:cstheme="minorHAnsi"/>
          <w:sz w:val="24"/>
          <w:szCs w:val="24"/>
        </w:rPr>
        <w:t>applicable</w:t>
      </w:r>
      <w:r w:rsidR="00804434" w:rsidRPr="00AE0D49">
        <w:rPr>
          <w:rFonts w:asciiTheme="minorHAnsi" w:hAnsiTheme="minorHAnsi" w:cstheme="minorHAnsi"/>
          <w:spacing w:val="-9"/>
          <w:sz w:val="24"/>
          <w:szCs w:val="24"/>
        </w:rPr>
        <w:t xml:space="preserve"> </w:t>
      </w:r>
      <w:r w:rsidR="00804434" w:rsidRPr="00AE0D49">
        <w:rPr>
          <w:rFonts w:asciiTheme="minorHAnsi" w:hAnsiTheme="minorHAnsi" w:cstheme="minorHAnsi"/>
          <w:sz w:val="24"/>
          <w:szCs w:val="24"/>
        </w:rPr>
        <w:t>questions blank, and do not omit any required authorized</w:t>
      </w:r>
      <w:r w:rsidR="00804434" w:rsidRPr="00AE0D49">
        <w:rPr>
          <w:rFonts w:asciiTheme="minorHAnsi" w:hAnsiTheme="minorHAnsi" w:cstheme="minorHAnsi"/>
          <w:spacing w:val="-8"/>
          <w:sz w:val="24"/>
          <w:szCs w:val="24"/>
        </w:rPr>
        <w:t xml:space="preserve"> </w:t>
      </w:r>
      <w:r w:rsidR="00804434" w:rsidRPr="00AE0D49">
        <w:rPr>
          <w:rFonts w:asciiTheme="minorHAnsi" w:hAnsiTheme="minorHAnsi" w:cstheme="minorHAnsi"/>
          <w:sz w:val="24"/>
          <w:szCs w:val="24"/>
        </w:rPr>
        <w:t>signature</w:t>
      </w:r>
      <w:r w:rsidR="00831BC7" w:rsidRPr="00AE0D49">
        <w:rPr>
          <w:rFonts w:asciiTheme="minorHAnsi" w:hAnsiTheme="minorHAnsi" w:cstheme="minorHAnsi"/>
          <w:sz w:val="24"/>
          <w:szCs w:val="24"/>
        </w:rPr>
        <w:t>s.</w:t>
      </w:r>
    </w:p>
    <w:p w14:paraId="26ED2D05" w14:textId="63A9DA84" w:rsidR="00804434" w:rsidRPr="00AE0D49" w:rsidRDefault="00804434" w:rsidP="00792369">
      <w:pPr>
        <w:pStyle w:val="ListParagraph"/>
        <w:numPr>
          <w:ilvl w:val="0"/>
          <w:numId w:val="1"/>
        </w:numPr>
        <w:tabs>
          <w:tab w:val="left" w:pos="1134"/>
          <w:tab w:val="left" w:pos="1135"/>
        </w:tabs>
        <w:spacing w:after="0"/>
        <w:ind w:left="1134" w:right="363"/>
        <w:rPr>
          <w:rFonts w:asciiTheme="minorHAnsi" w:hAnsiTheme="minorHAnsi" w:cstheme="minorHAnsi"/>
          <w:sz w:val="24"/>
          <w:szCs w:val="24"/>
        </w:rPr>
      </w:pPr>
      <w:r w:rsidRPr="00AE0D49">
        <w:rPr>
          <w:rFonts w:asciiTheme="minorHAnsi" w:hAnsiTheme="minorHAnsi" w:cstheme="minorHAnsi"/>
          <w:sz w:val="24"/>
          <w:szCs w:val="24"/>
        </w:rPr>
        <w:t>Applications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must</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submitted</w:t>
      </w:r>
      <w:r w:rsidRPr="00AE0D49">
        <w:rPr>
          <w:rFonts w:asciiTheme="minorHAnsi" w:hAnsiTheme="minorHAnsi" w:cstheme="minorHAnsi"/>
          <w:spacing w:val="-9"/>
          <w:sz w:val="24"/>
          <w:szCs w:val="24"/>
        </w:rPr>
        <w:t xml:space="preserve"> </w:t>
      </w:r>
      <w:r w:rsidRPr="00AE0D49">
        <w:rPr>
          <w:rFonts w:asciiTheme="minorHAnsi" w:hAnsiTheme="minorHAnsi" w:cstheme="minorHAnsi"/>
          <w:b/>
          <w:sz w:val="24"/>
          <w:szCs w:val="24"/>
        </w:rPr>
        <w:t>through the OPENFORMS website</w:t>
      </w:r>
      <w:r w:rsidR="00C27A89">
        <w:rPr>
          <w:rFonts w:asciiTheme="minorHAnsi" w:hAnsiTheme="minorHAnsi" w:cstheme="minorHAnsi"/>
          <w:b/>
          <w:sz w:val="24"/>
          <w:szCs w:val="24"/>
        </w:rPr>
        <w:t xml:space="preserve"> by clicking on the submit button in the application</w:t>
      </w:r>
      <w:r w:rsidRPr="00AE0D49">
        <w:rPr>
          <w:rFonts w:asciiTheme="minorHAnsi" w:hAnsiTheme="minorHAnsi" w:cstheme="minorHAnsi"/>
          <w:sz w:val="24"/>
          <w:szCs w:val="24"/>
        </w:rPr>
        <w:t>.</w:t>
      </w:r>
      <w:r w:rsidRPr="00AE0D49">
        <w:rPr>
          <w:rFonts w:asciiTheme="minorHAnsi" w:hAnsiTheme="minorHAnsi" w:cstheme="minorHAnsi"/>
          <w:spacing w:val="38"/>
          <w:sz w:val="24"/>
          <w:szCs w:val="24"/>
        </w:rPr>
        <w:t xml:space="preserve"> </w:t>
      </w:r>
      <w:r w:rsidR="00FE27C9" w:rsidRPr="00AE0D49">
        <w:rPr>
          <w:rFonts w:asciiTheme="minorHAnsi" w:hAnsiTheme="minorHAnsi" w:cstheme="minorHAnsi"/>
          <w:sz w:val="24"/>
          <w:szCs w:val="24"/>
        </w:rPr>
        <w:t xml:space="preserve">Prior </w:t>
      </w:r>
      <w:r w:rsidRPr="00AE0D49">
        <w:rPr>
          <w:rFonts w:asciiTheme="minorHAnsi" w:hAnsiTheme="minorHAnsi" w:cstheme="minorHAnsi"/>
          <w:sz w:val="24"/>
          <w:szCs w:val="24"/>
        </w:rPr>
        <w:t>year</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forms,</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or</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hand-written applications, will not be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accepted.</w:t>
      </w:r>
    </w:p>
    <w:p w14:paraId="60AFF58A" w14:textId="03ACE690" w:rsidR="00B61B1E" w:rsidRPr="00AE0D49" w:rsidRDefault="00B61B1E" w:rsidP="00792369">
      <w:pPr>
        <w:pStyle w:val="ListParagraph"/>
        <w:numPr>
          <w:ilvl w:val="0"/>
          <w:numId w:val="1"/>
        </w:numPr>
        <w:tabs>
          <w:tab w:val="left" w:pos="1112"/>
          <w:tab w:val="left" w:pos="1113"/>
        </w:tabs>
        <w:spacing w:after="0"/>
        <w:ind w:left="1112" w:right="578" w:hanging="358"/>
        <w:rPr>
          <w:rFonts w:asciiTheme="minorHAnsi" w:hAnsiTheme="minorHAnsi" w:cstheme="minorHAnsi"/>
          <w:sz w:val="24"/>
          <w:szCs w:val="24"/>
        </w:rPr>
      </w:pPr>
      <w:r w:rsidRPr="00AE0D49">
        <w:rPr>
          <w:rFonts w:asciiTheme="minorHAnsi" w:hAnsiTheme="minorHAnsi" w:cstheme="minorHAnsi"/>
          <w:sz w:val="24"/>
          <w:szCs w:val="24"/>
        </w:rPr>
        <w:t xml:space="preserve">If you will be filling out the application in stages, or if you leave the application idle for an extended period, use the </w:t>
      </w:r>
      <w:r w:rsidRPr="00AE0D49">
        <w:rPr>
          <w:rFonts w:asciiTheme="minorHAnsi" w:hAnsiTheme="minorHAnsi" w:cstheme="minorHAnsi"/>
          <w:b/>
          <w:bCs/>
          <w:sz w:val="24"/>
          <w:szCs w:val="24"/>
        </w:rPr>
        <w:t xml:space="preserve">Save button </w:t>
      </w:r>
      <w:r w:rsidRPr="00AE0D49">
        <w:rPr>
          <w:rFonts w:asciiTheme="minorHAnsi" w:hAnsiTheme="minorHAnsi" w:cstheme="minorHAnsi"/>
          <w:sz w:val="24"/>
          <w:szCs w:val="24"/>
        </w:rPr>
        <w:t xml:space="preserve">located at the bottom of each screen. A pop-up screen will appear letting you know the application has been saved and a link will be </w:t>
      </w:r>
      <w:proofErr w:type="gramStart"/>
      <w:r w:rsidRPr="00AE0D49">
        <w:rPr>
          <w:rFonts w:asciiTheme="minorHAnsi" w:hAnsiTheme="minorHAnsi" w:cstheme="minorHAnsi"/>
          <w:sz w:val="24"/>
          <w:szCs w:val="24"/>
        </w:rPr>
        <w:t>provided that</w:t>
      </w:r>
      <w:proofErr w:type="gramEnd"/>
      <w:r w:rsidRPr="00AE0D49">
        <w:rPr>
          <w:rFonts w:asciiTheme="minorHAnsi" w:hAnsiTheme="minorHAnsi" w:cstheme="minorHAnsi"/>
          <w:sz w:val="24"/>
          <w:szCs w:val="24"/>
        </w:rPr>
        <w:t xml:space="preserve"> you can copy or have emailed that will return you to the unfinished application. </w:t>
      </w:r>
    </w:p>
    <w:p w14:paraId="533F8DF6" w14:textId="0EE7E04C" w:rsidR="00804434" w:rsidRPr="001216E2" w:rsidRDefault="00B61B1E" w:rsidP="00792369">
      <w:pPr>
        <w:pStyle w:val="ListParagraph"/>
        <w:numPr>
          <w:ilvl w:val="0"/>
          <w:numId w:val="1"/>
        </w:numPr>
        <w:tabs>
          <w:tab w:val="left" w:pos="1120"/>
          <w:tab w:val="left" w:pos="1121"/>
        </w:tabs>
        <w:spacing w:after="0"/>
        <w:ind w:left="1120" w:right="336"/>
        <w:rPr>
          <w:rFonts w:asciiTheme="minorHAnsi" w:hAnsiTheme="minorHAnsi" w:cstheme="minorHAnsi"/>
          <w:sz w:val="24"/>
          <w:szCs w:val="24"/>
        </w:rPr>
      </w:pPr>
      <w:r w:rsidRPr="00AE0D49">
        <w:rPr>
          <w:rFonts w:asciiTheme="minorHAnsi" w:hAnsiTheme="minorHAnsi" w:cstheme="minorHAnsi"/>
          <w:sz w:val="24"/>
          <w:szCs w:val="24"/>
        </w:rPr>
        <w:t xml:space="preserve">If you do not complete the application in one sitting, you may receive notifications that your application is incomplete. This </w:t>
      </w:r>
      <w:r w:rsidRPr="001216E2">
        <w:rPr>
          <w:rFonts w:asciiTheme="minorHAnsi" w:hAnsiTheme="minorHAnsi" w:cstheme="minorHAnsi"/>
          <w:sz w:val="24"/>
          <w:szCs w:val="24"/>
        </w:rPr>
        <w:t>is to prevent applicants from inadvertently not completing their submission.</w:t>
      </w:r>
    </w:p>
    <w:p w14:paraId="4819899C" w14:textId="267DEA11" w:rsidR="005F4C9D" w:rsidRPr="001216E2" w:rsidRDefault="005F4C9D" w:rsidP="00792369">
      <w:pPr>
        <w:pStyle w:val="ListParagraph"/>
        <w:numPr>
          <w:ilvl w:val="0"/>
          <w:numId w:val="1"/>
        </w:numPr>
        <w:tabs>
          <w:tab w:val="left" w:pos="1120"/>
          <w:tab w:val="left" w:pos="1121"/>
        </w:tabs>
        <w:spacing w:after="0"/>
        <w:ind w:left="1120" w:right="336"/>
        <w:rPr>
          <w:rFonts w:asciiTheme="minorHAnsi" w:hAnsiTheme="minorHAnsi" w:cstheme="minorHAnsi"/>
          <w:sz w:val="24"/>
          <w:szCs w:val="24"/>
        </w:rPr>
      </w:pPr>
      <w:r w:rsidRPr="001216E2">
        <w:rPr>
          <w:rFonts w:asciiTheme="minorHAnsi" w:hAnsiTheme="minorHAnsi" w:cstheme="minorHAnsi"/>
          <w:sz w:val="24"/>
          <w:szCs w:val="24"/>
        </w:rPr>
        <w:t>Once you are satisfied with your application, click on SUBMIT and your application, along with</w:t>
      </w:r>
      <w:r w:rsidRPr="001216E2">
        <w:rPr>
          <w:rFonts w:asciiTheme="minorHAnsi" w:hAnsiTheme="minorHAnsi" w:cstheme="minorHAnsi"/>
          <w:spacing w:val="-10"/>
          <w:sz w:val="24"/>
          <w:szCs w:val="24"/>
        </w:rPr>
        <w:t xml:space="preserve"> </w:t>
      </w:r>
      <w:r w:rsidRPr="001216E2">
        <w:rPr>
          <w:rFonts w:asciiTheme="minorHAnsi" w:hAnsiTheme="minorHAnsi" w:cstheme="minorHAnsi"/>
          <w:sz w:val="24"/>
          <w:szCs w:val="24"/>
        </w:rPr>
        <w:t>all</w:t>
      </w:r>
      <w:r w:rsidRPr="001216E2">
        <w:rPr>
          <w:rFonts w:asciiTheme="minorHAnsi" w:hAnsiTheme="minorHAnsi" w:cstheme="minorHAnsi"/>
          <w:spacing w:val="-10"/>
          <w:sz w:val="24"/>
          <w:szCs w:val="24"/>
        </w:rPr>
        <w:t xml:space="preserve"> </w:t>
      </w:r>
      <w:r w:rsidRPr="001216E2">
        <w:rPr>
          <w:rFonts w:asciiTheme="minorHAnsi" w:hAnsiTheme="minorHAnsi" w:cstheme="minorHAnsi"/>
          <w:sz w:val="24"/>
          <w:szCs w:val="24"/>
        </w:rPr>
        <w:t>required</w:t>
      </w:r>
      <w:r w:rsidRPr="001216E2">
        <w:rPr>
          <w:rFonts w:asciiTheme="minorHAnsi" w:hAnsiTheme="minorHAnsi" w:cstheme="minorHAnsi"/>
          <w:spacing w:val="-9"/>
          <w:sz w:val="24"/>
          <w:szCs w:val="24"/>
        </w:rPr>
        <w:t xml:space="preserve"> </w:t>
      </w:r>
      <w:r w:rsidRPr="001216E2">
        <w:rPr>
          <w:rFonts w:asciiTheme="minorHAnsi" w:hAnsiTheme="minorHAnsi" w:cstheme="minorHAnsi"/>
          <w:sz w:val="24"/>
          <w:szCs w:val="24"/>
        </w:rPr>
        <w:t>attachments,</w:t>
      </w:r>
      <w:r w:rsidRPr="001216E2">
        <w:rPr>
          <w:rFonts w:asciiTheme="minorHAnsi" w:hAnsiTheme="minorHAnsi" w:cstheme="minorHAnsi"/>
          <w:spacing w:val="-10"/>
          <w:sz w:val="24"/>
          <w:szCs w:val="24"/>
        </w:rPr>
        <w:t xml:space="preserve"> </w:t>
      </w:r>
      <w:r w:rsidRPr="001216E2">
        <w:rPr>
          <w:rFonts w:asciiTheme="minorHAnsi" w:hAnsiTheme="minorHAnsi" w:cstheme="minorHAnsi"/>
          <w:sz w:val="24"/>
          <w:szCs w:val="24"/>
        </w:rPr>
        <w:t>including</w:t>
      </w:r>
      <w:r w:rsidRPr="001216E2">
        <w:rPr>
          <w:rFonts w:asciiTheme="minorHAnsi" w:hAnsiTheme="minorHAnsi" w:cstheme="minorHAnsi"/>
          <w:spacing w:val="-9"/>
          <w:sz w:val="24"/>
          <w:szCs w:val="24"/>
        </w:rPr>
        <w:t xml:space="preserve"> </w:t>
      </w:r>
      <w:r w:rsidRPr="001216E2">
        <w:rPr>
          <w:rFonts w:asciiTheme="minorHAnsi" w:hAnsiTheme="minorHAnsi" w:cstheme="minorHAnsi"/>
          <w:sz w:val="24"/>
          <w:szCs w:val="24"/>
        </w:rPr>
        <w:t>your</w:t>
      </w:r>
      <w:r w:rsidRPr="001216E2">
        <w:rPr>
          <w:rFonts w:asciiTheme="minorHAnsi" w:hAnsiTheme="minorHAnsi" w:cstheme="minorHAnsi"/>
          <w:spacing w:val="-10"/>
          <w:sz w:val="24"/>
          <w:szCs w:val="24"/>
        </w:rPr>
        <w:t xml:space="preserve"> </w:t>
      </w:r>
      <w:r w:rsidRPr="001216E2">
        <w:rPr>
          <w:rFonts w:asciiTheme="minorHAnsi" w:hAnsiTheme="minorHAnsi" w:cstheme="minorHAnsi"/>
          <w:sz w:val="24"/>
          <w:szCs w:val="24"/>
        </w:rPr>
        <w:t>audit</w:t>
      </w:r>
      <w:r w:rsidRPr="001216E2">
        <w:rPr>
          <w:rFonts w:asciiTheme="minorHAnsi" w:hAnsiTheme="minorHAnsi" w:cstheme="minorHAnsi"/>
          <w:spacing w:val="-9"/>
          <w:sz w:val="24"/>
          <w:szCs w:val="24"/>
        </w:rPr>
        <w:t xml:space="preserve"> </w:t>
      </w:r>
      <w:r w:rsidRPr="001216E2">
        <w:rPr>
          <w:rFonts w:asciiTheme="minorHAnsi" w:hAnsiTheme="minorHAnsi" w:cstheme="minorHAnsi"/>
          <w:sz w:val="24"/>
          <w:szCs w:val="24"/>
        </w:rPr>
        <w:t>report</w:t>
      </w:r>
      <w:r w:rsidRPr="001216E2">
        <w:rPr>
          <w:rFonts w:asciiTheme="minorHAnsi" w:hAnsiTheme="minorHAnsi" w:cstheme="minorHAnsi"/>
          <w:spacing w:val="-11"/>
          <w:sz w:val="24"/>
          <w:szCs w:val="24"/>
        </w:rPr>
        <w:t xml:space="preserve"> </w:t>
      </w:r>
      <w:r w:rsidRPr="001216E2">
        <w:rPr>
          <w:rFonts w:asciiTheme="minorHAnsi" w:hAnsiTheme="minorHAnsi" w:cstheme="minorHAnsi"/>
          <w:sz w:val="24"/>
          <w:szCs w:val="24"/>
        </w:rPr>
        <w:t xml:space="preserve">or financial </w:t>
      </w:r>
      <w:r w:rsidR="00FE27C9" w:rsidRPr="001216E2">
        <w:rPr>
          <w:rFonts w:asciiTheme="minorHAnsi" w:hAnsiTheme="minorHAnsi" w:cstheme="minorHAnsi"/>
          <w:sz w:val="24"/>
          <w:szCs w:val="24"/>
        </w:rPr>
        <w:t>statement,</w:t>
      </w:r>
      <w:r w:rsidRPr="001216E2">
        <w:rPr>
          <w:rFonts w:asciiTheme="minorHAnsi" w:hAnsiTheme="minorHAnsi" w:cstheme="minorHAnsi"/>
          <w:sz w:val="24"/>
          <w:szCs w:val="24"/>
        </w:rPr>
        <w:t xml:space="preserve"> will be transmitted to Central Grants.</w:t>
      </w:r>
    </w:p>
    <w:p w14:paraId="24F9FFAE" w14:textId="436004E9" w:rsidR="004B030A" w:rsidRPr="001216E2" w:rsidRDefault="008C524C" w:rsidP="00792369">
      <w:pPr>
        <w:pStyle w:val="Heading3"/>
        <w:numPr>
          <w:ilvl w:val="0"/>
          <w:numId w:val="1"/>
        </w:numPr>
        <w:tabs>
          <w:tab w:val="left" w:pos="1120"/>
          <w:tab w:val="left" w:pos="1121"/>
        </w:tabs>
        <w:spacing w:after="0"/>
        <w:ind w:left="1120" w:right="1016"/>
        <w:rPr>
          <w:rFonts w:asciiTheme="minorHAnsi" w:hAnsiTheme="minorHAnsi" w:cstheme="minorHAnsi"/>
          <w:b w:val="0"/>
          <w:bCs w:val="0"/>
          <w:sz w:val="24"/>
          <w:szCs w:val="24"/>
        </w:rPr>
      </w:pPr>
      <w:r w:rsidRPr="001216E2">
        <w:rPr>
          <w:rFonts w:asciiTheme="minorHAnsi" w:hAnsiTheme="minorHAnsi" w:cstheme="minorHAnsi"/>
          <w:b w:val="0"/>
          <w:bCs w:val="0"/>
          <w:sz w:val="24"/>
          <w:szCs w:val="24"/>
        </w:rPr>
        <w:t>Your submission will be received e</w:t>
      </w:r>
      <w:r w:rsidR="00184A99" w:rsidRPr="001216E2">
        <w:rPr>
          <w:rFonts w:asciiTheme="minorHAnsi" w:hAnsiTheme="minorHAnsi" w:cstheme="minorHAnsi"/>
          <w:b w:val="0"/>
          <w:bCs w:val="0"/>
          <w:sz w:val="24"/>
          <w:szCs w:val="24"/>
        </w:rPr>
        <w:t>lectronic</w:t>
      </w:r>
      <w:r w:rsidRPr="001216E2">
        <w:rPr>
          <w:rFonts w:asciiTheme="minorHAnsi" w:hAnsiTheme="minorHAnsi" w:cstheme="minorHAnsi"/>
          <w:b w:val="0"/>
          <w:bCs w:val="0"/>
          <w:sz w:val="24"/>
          <w:szCs w:val="24"/>
        </w:rPr>
        <w:t xml:space="preserve">ally. No </w:t>
      </w:r>
      <w:r w:rsidR="00FE27C9" w:rsidRPr="001216E2">
        <w:rPr>
          <w:rFonts w:asciiTheme="minorHAnsi" w:hAnsiTheme="minorHAnsi" w:cstheme="minorHAnsi"/>
          <w:b w:val="0"/>
          <w:bCs w:val="0"/>
          <w:sz w:val="24"/>
          <w:szCs w:val="24"/>
        </w:rPr>
        <w:t>hard copies</w:t>
      </w:r>
      <w:r w:rsidR="0013217E" w:rsidRPr="001216E2">
        <w:rPr>
          <w:rFonts w:asciiTheme="minorHAnsi" w:hAnsiTheme="minorHAnsi" w:cstheme="minorHAnsi"/>
          <w:b w:val="0"/>
          <w:bCs w:val="0"/>
          <w:spacing w:val="-9"/>
          <w:sz w:val="24"/>
          <w:szCs w:val="24"/>
        </w:rPr>
        <w:t xml:space="preserve"> </w:t>
      </w:r>
      <w:r w:rsidRPr="001216E2">
        <w:rPr>
          <w:rFonts w:asciiTheme="minorHAnsi" w:hAnsiTheme="minorHAnsi" w:cstheme="minorHAnsi"/>
          <w:b w:val="0"/>
          <w:bCs w:val="0"/>
          <w:sz w:val="24"/>
          <w:szCs w:val="24"/>
        </w:rPr>
        <w:t xml:space="preserve">are </w:t>
      </w:r>
      <w:r w:rsidR="00F56343" w:rsidRPr="001216E2">
        <w:rPr>
          <w:rFonts w:asciiTheme="minorHAnsi" w:hAnsiTheme="minorHAnsi" w:cstheme="minorHAnsi"/>
          <w:b w:val="0"/>
          <w:bCs w:val="0"/>
          <w:sz w:val="24"/>
          <w:szCs w:val="24"/>
        </w:rPr>
        <w:t>needed</w:t>
      </w:r>
      <w:r w:rsidR="002C241A" w:rsidRPr="001216E2">
        <w:rPr>
          <w:rFonts w:asciiTheme="minorHAnsi" w:hAnsiTheme="minorHAnsi" w:cstheme="minorHAnsi"/>
          <w:b w:val="0"/>
          <w:bCs w:val="0"/>
          <w:spacing w:val="-8"/>
          <w:sz w:val="24"/>
          <w:szCs w:val="24"/>
        </w:rPr>
        <w:t>,</w:t>
      </w:r>
    </w:p>
    <w:p w14:paraId="195D5ADD" w14:textId="34ADFDEA" w:rsidR="004B030A" w:rsidRPr="001216E2" w:rsidRDefault="0013217E" w:rsidP="00792369">
      <w:pPr>
        <w:pStyle w:val="ListParagraph"/>
        <w:numPr>
          <w:ilvl w:val="0"/>
          <w:numId w:val="1"/>
        </w:numPr>
        <w:tabs>
          <w:tab w:val="left" w:pos="1120"/>
          <w:tab w:val="left" w:pos="1121"/>
        </w:tabs>
        <w:spacing w:after="0"/>
        <w:ind w:left="1120" w:hanging="361"/>
        <w:rPr>
          <w:rFonts w:asciiTheme="minorHAnsi" w:hAnsiTheme="minorHAnsi" w:cstheme="minorHAnsi"/>
          <w:sz w:val="24"/>
          <w:szCs w:val="24"/>
        </w:rPr>
      </w:pPr>
      <w:r w:rsidRPr="001216E2">
        <w:rPr>
          <w:rFonts w:asciiTheme="minorHAnsi" w:hAnsiTheme="minorHAnsi" w:cstheme="minorHAnsi"/>
          <w:sz w:val="24"/>
          <w:szCs w:val="24"/>
        </w:rPr>
        <w:t>Central Grants Administration staff will not pre-review electronic</w:t>
      </w:r>
      <w:r w:rsidRPr="001216E2">
        <w:rPr>
          <w:rFonts w:asciiTheme="minorHAnsi" w:hAnsiTheme="minorHAnsi" w:cstheme="minorHAnsi"/>
          <w:spacing w:val="-24"/>
          <w:sz w:val="24"/>
          <w:szCs w:val="24"/>
        </w:rPr>
        <w:t xml:space="preserve"> </w:t>
      </w:r>
      <w:r w:rsidRPr="001216E2">
        <w:rPr>
          <w:rFonts w:asciiTheme="minorHAnsi" w:hAnsiTheme="minorHAnsi" w:cstheme="minorHAnsi"/>
          <w:sz w:val="24"/>
          <w:szCs w:val="24"/>
        </w:rPr>
        <w:t>submissions</w:t>
      </w:r>
      <w:r w:rsidR="008A4F66" w:rsidRPr="001216E2">
        <w:rPr>
          <w:rFonts w:asciiTheme="minorHAnsi" w:hAnsiTheme="minorHAnsi" w:cstheme="minorHAnsi"/>
          <w:sz w:val="24"/>
          <w:szCs w:val="24"/>
        </w:rPr>
        <w:t xml:space="preserve"> and submissions are final</w:t>
      </w:r>
      <w:r w:rsidRPr="001216E2">
        <w:rPr>
          <w:rFonts w:asciiTheme="minorHAnsi" w:hAnsiTheme="minorHAnsi" w:cstheme="minorHAnsi"/>
          <w:sz w:val="24"/>
          <w:szCs w:val="24"/>
        </w:rPr>
        <w:t>.</w:t>
      </w:r>
      <w:r w:rsidR="00C27A89">
        <w:rPr>
          <w:rFonts w:asciiTheme="minorHAnsi" w:hAnsiTheme="minorHAnsi" w:cstheme="minorHAnsi"/>
          <w:sz w:val="24"/>
          <w:szCs w:val="24"/>
        </w:rPr>
        <w:t xml:space="preserve"> Incomplete applications are not viewable by Grants Administration staff. </w:t>
      </w:r>
    </w:p>
    <w:p w14:paraId="58642E76" w14:textId="08D52687" w:rsidR="00804434" w:rsidRPr="001216E2" w:rsidRDefault="00804434" w:rsidP="00792369">
      <w:pPr>
        <w:pStyle w:val="ListParagraph"/>
        <w:numPr>
          <w:ilvl w:val="0"/>
          <w:numId w:val="1"/>
        </w:numPr>
        <w:tabs>
          <w:tab w:val="left" w:pos="1120"/>
          <w:tab w:val="left" w:pos="1121"/>
        </w:tabs>
        <w:spacing w:after="0"/>
        <w:ind w:left="1120" w:right="505"/>
        <w:rPr>
          <w:rFonts w:asciiTheme="minorHAnsi" w:hAnsiTheme="minorHAnsi" w:cstheme="minorHAnsi"/>
          <w:sz w:val="24"/>
          <w:szCs w:val="24"/>
        </w:rPr>
      </w:pPr>
      <w:r w:rsidRPr="001216E2">
        <w:rPr>
          <w:rFonts w:asciiTheme="minorHAnsi" w:hAnsiTheme="minorHAnsi" w:cstheme="minorHAnsi"/>
          <w:sz w:val="24"/>
          <w:szCs w:val="24"/>
        </w:rPr>
        <w:t>Applications</w:t>
      </w:r>
      <w:r w:rsidRPr="001216E2">
        <w:rPr>
          <w:rFonts w:asciiTheme="minorHAnsi" w:hAnsiTheme="minorHAnsi" w:cstheme="minorHAnsi"/>
          <w:spacing w:val="-3"/>
          <w:sz w:val="24"/>
          <w:szCs w:val="24"/>
        </w:rPr>
        <w:t xml:space="preserve"> </w:t>
      </w:r>
      <w:r w:rsidRPr="001216E2">
        <w:rPr>
          <w:rFonts w:asciiTheme="minorHAnsi" w:hAnsiTheme="minorHAnsi" w:cstheme="minorHAnsi"/>
          <w:sz w:val="24"/>
          <w:szCs w:val="24"/>
        </w:rPr>
        <w:t>received</w:t>
      </w:r>
      <w:r w:rsidRPr="001216E2">
        <w:rPr>
          <w:rFonts w:asciiTheme="minorHAnsi" w:hAnsiTheme="minorHAnsi" w:cstheme="minorHAnsi"/>
          <w:spacing w:val="-3"/>
          <w:sz w:val="24"/>
          <w:szCs w:val="24"/>
        </w:rPr>
        <w:t xml:space="preserve"> </w:t>
      </w:r>
      <w:r w:rsidRPr="001216E2">
        <w:rPr>
          <w:rFonts w:asciiTheme="minorHAnsi" w:hAnsiTheme="minorHAnsi" w:cstheme="minorHAnsi"/>
          <w:sz w:val="24"/>
          <w:szCs w:val="24"/>
        </w:rPr>
        <w:t>after</w:t>
      </w:r>
      <w:r w:rsidRPr="001216E2">
        <w:rPr>
          <w:rFonts w:asciiTheme="minorHAnsi" w:hAnsiTheme="minorHAnsi" w:cstheme="minorHAnsi"/>
          <w:spacing w:val="-7"/>
          <w:sz w:val="24"/>
          <w:szCs w:val="24"/>
        </w:rPr>
        <w:t xml:space="preserve"> </w:t>
      </w:r>
      <w:r w:rsidRPr="001216E2">
        <w:rPr>
          <w:rFonts w:asciiTheme="minorHAnsi" w:hAnsiTheme="minorHAnsi" w:cstheme="minorHAnsi"/>
          <w:sz w:val="24"/>
          <w:szCs w:val="24"/>
        </w:rPr>
        <w:t>the</w:t>
      </w:r>
      <w:r w:rsidRPr="001216E2">
        <w:rPr>
          <w:rFonts w:asciiTheme="minorHAnsi" w:hAnsiTheme="minorHAnsi" w:cstheme="minorHAnsi"/>
          <w:spacing w:val="-4"/>
          <w:sz w:val="24"/>
          <w:szCs w:val="24"/>
        </w:rPr>
        <w:t xml:space="preserve"> </w:t>
      </w:r>
      <w:r w:rsidRPr="001216E2">
        <w:rPr>
          <w:rFonts w:asciiTheme="minorHAnsi" w:hAnsiTheme="minorHAnsi" w:cstheme="minorHAnsi"/>
          <w:sz w:val="24"/>
          <w:szCs w:val="24"/>
        </w:rPr>
        <w:t>deadline</w:t>
      </w:r>
      <w:r w:rsidRPr="001216E2">
        <w:rPr>
          <w:rFonts w:asciiTheme="minorHAnsi" w:hAnsiTheme="minorHAnsi" w:cstheme="minorHAnsi"/>
          <w:spacing w:val="-6"/>
          <w:sz w:val="24"/>
          <w:szCs w:val="24"/>
        </w:rPr>
        <w:t xml:space="preserve"> </w:t>
      </w:r>
      <w:r w:rsidRPr="001216E2">
        <w:rPr>
          <w:rFonts w:asciiTheme="minorHAnsi" w:hAnsiTheme="minorHAnsi" w:cstheme="minorHAnsi"/>
          <w:sz w:val="24"/>
          <w:szCs w:val="24"/>
        </w:rPr>
        <w:t>will</w:t>
      </w:r>
      <w:r w:rsidRPr="001216E2">
        <w:rPr>
          <w:rFonts w:asciiTheme="minorHAnsi" w:hAnsiTheme="minorHAnsi" w:cstheme="minorHAnsi"/>
          <w:spacing w:val="-4"/>
          <w:sz w:val="24"/>
          <w:szCs w:val="24"/>
        </w:rPr>
        <w:t xml:space="preserve"> </w:t>
      </w:r>
      <w:r w:rsidRPr="001216E2">
        <w:rPr>
          <w:rFonts w:asciiTheme="minorHAnsi" w:hAnsiTheme="minorHAnsi" w:cstheme="minorHAnsi"/>
          <w:sz w:val="24"/>
          <w:szCs w:val="24"/>
        </w:rPr>
        <w:t>not</w:t>
      </w:r>
      <w:r w:rsidRPr="001216E2">
        <w:rPr>
          <w:rFonts w:asciiTheme="minorHAnsi" w:hAnsiTheme="minorHAnsi" w:cstheme="minorHAnsi"/>
          <w:spacing w:val="-3"/>
          <w:sz w:val="24"/>
          <w:szCs w:val="24"/>
        </w:rPr>
        <w:t xml:space="preserve"> </w:t>
      </w:r>
      <w:r w:rsidRPr="001216E2">
        <w:rPr>
          <w:rFonts w:asciiTheme="minorHAnsi" w:hAnsiTheme="minorHAnsi" w:cstheme="minorHAnsi"/>
          <w:sz w:val="24"/>
          <w:szCs w:val="24"/>
        </w:rPr>
        <w:t>be</w:t>
      </w:r>
      <w:r w:rsidRPr="001216E2">
        <w:rPr>
          <w:rFonts w:asciiTheme="minorHAnsi" w:hAnsiTheme="minorHAnsi" w:cstheme="minorHAnsi"/>
          <w:spacing w:val="-1"/>
          <w:sz w:val="24"/>
          <w:szCs w:val="24"/>
        </w:rPr>
        <w:t xml:space="preserve"> </w:t>
      </w:r>
      <w:r w:rsidRPr="001216E2">
        <w:rPr>
          <w:rFonts w:asciiTheme="minorHAnsi" w:hAnsiTheme="minorHAnsi" w:cstheme="minorHAnsi"/>
          <w:sz w:val="24"/>
          <w:szCs w:val="24"/>
        </w:rPr>
        <w:t>accepted.</w:t>
      </w:r>
    </w:p>
    <w:p w14:paraId="2D73918D" w14:textId="77777777" w:rsidR="004B030A" w:rsidRPr="00AE0D49" w:rsidRDefault="004B030A" w:rsidP="00792369">
      <w:pPr>
        <w:pStyle w:val="BodyText"/>
        <w:spacing w:after="0"/>
        <w:rPr>
          <w:rFonts w:asciiTheme="minorHAnsi" w:hAnsiTheme="minorHAnsi" w:cstheme="minorHAnsi"/>
          <w:sz w:val="24"/>
          <w:szCs w:val="24"/>
        </w:rPr>
      </w:pPr>
    </w:p>
    <w:p w14:paraId="0AEAC468" w14:textId="6406E4E1" w:rsidR="00BD120B" w:rsidRPr="00AE0D49" w:rsidRDefault="00BD120B" w:rsidP="00792369">
      <w:pPr>
        <w:pStyle w:val="Heading3"/>
        <w:spacing w:after="0"/>
        <w:rPr>
          <w:rFonts w:asciiTheme="minorHAnsi" w:hAnsiTheme="minorHAnsi" w:cstheme="minorHAnsi"/>
          <w:sz w:val="24"/>
          <w:szCs w:val="24"/>
        </w:rPr>
      </w:pPr>
      <w:r w:rsidRPr="00AE0D49">
        <w:rPr>
          <w:rFonts w:asciiTheme="minorHAnsi" w:hAnsiTheme="minorHAnsi" w:cstheme="minorHAnsi"/>
          <w:color w:val="33339A"/>
          <w:sz w:val="24"/>
          <w:szCs w:val="24"/>
        </w:rPr>
        <w:t>MISCELLANEOUS REQUIREMENTS AND PROCEDURES</w:t>
      </w:r>
    </w:p>
    <w:p w14:paraId="6133F7AB" w14:textId="77777777" w:rsidR="001216E2" w:rsidRDefault="001216E2" w:rsidP="001216E2">
      <w:pPr>
        <w:pStyle w:val="ListParagraph"/>
        <w:tabs>
          <w:tab w:val="left" w:pos="1134"/>
          <w:tab w:val="left" w:pos="1135"/>
        </w:tabs>
        <w:spacing w:after="0"/>
        <w:ind w:left="1134" w:firstLine="0"/>
        <w:rPr>
          <w:rFonts w:asciiTheme="minorHAnsi" w:hAnsiTheme="minorHAnsi" w:cstheme="minorHAnsi"/>
          <w:sz w:val="24"/>
          <w:szCs w:val="24"/>
        </w:rPr>
      </w:pPr>
    </w:p>
    <w:p w14:paraId="6B7D783C" w14:textId="3D7F8C3E" w:rsidR="00BD120B" w:rsidRPr="00AE0D49" w:rsidRDefault="00BD120B" w:rsidP="00792369">
      <w:pPr>
        <w:pStyle w:val="ListParagraph"/>
        <w:numPr>
          <w:ilvl w:val="0"/>
          <w:numId w:val="1"/>
        </w:numPr>
        <w:tabs>
          <w:tab w:val="left" w:pos="1134"/>
          <w:tab w:val="left" w:pos="1135"/>
        </w:tabs>
        <w:spacing w:after="0"/>
        <w:ind w:left="1134" w:hanging="361"/>
        <w:rPr>
          <w:rFonts w:asciiTheme="minorHAnsi" w:hAnsiTheme="minorHAnsi" w:cstheme="minorHAnsi"/>
          <w:sz w:val="24"/>
          <w:szCs w:val="24"/>
        </w:rPr>
      </w:pPr>
      <w:r w:rsidRPr="00AE0D49">
        <w:rPr>
          <w:rFonts w:asciiTheme="minorHAnsi" w:hAnsiTheme="minorHAnsi" w:cstheme="minorHAnsi"/>
          <w:sz w:val="24"/>
          <w:szCs w:val="24"/>
        </w:rPr>
        <w:t>Budget justification must fully account for the sums</w:t>
      </w:r>
      <w:r w:rsidRPr="00AE0D49">
        <w:rPr>
          <w:rFonts w:asciiTheme="minorHAnsi" w:hAnsiTheme="minorHAnsi" w:cstheme="minorHAnsi"/>
          <w:spacing w:val="-32"/>
          <w:sz w:val="24"/>
          <w:szCs w:val="24"/>
        </w:rPr>
        <w:t xml:space="preserve"> </w:t>
      </w:r>
      <w:r w:rsidRPr="00AE0D49">
        <w:rPr>
          <w:rFonts w:asciiTheme="minorHAnsi" w:hAnsiTheme="minorHAnsi" w:cstheme="minorHAnsi"/>
          <w:sz w:val="24"/>
          <w:szCs w:val="24"/>
        </w:rPr>
        <w:t>requested.</w:t>
      </w:r>
    </w:p>
    <w:p w14:paraId="477A8750" w14:textId="77777777" w:rsidR="00BD120B" w:rsidRPr="00AE0D49" w:rsidRDefault="00BD120B" w:rsidP="00792369">
      <w:pPr>
        <w:pStyle w:val="ListParagraph"/>
        <w:numPr>
          <w:ilvl w:val="0"/>
          <w:numId w:val="1"/>
        </w:numPr>
        <w:tabs>
          <w:tab w:val="left" w:pos="1134"/>
          <w:tab w:val="left" w:pos="1135"/>
        </w:tabs>
        <w:spacing w:after="0"/>
        <w:ind w:left="1134" w:hanging="361"/>
        <w:rPr>
          <w:rFonts w:asciiTheme="minorHAnsi" w:hAnsiTheme="minorHAnsi" w:cstheme="minorHAnsi"/>
          <w:sz w:val="24"/>
          <w:szCs w:val="24"/>
        </w:rPr>
      </w:pPr>
      <w:r w:rsidRPr="00AE0D49">
        <w:rPr>
          <w:rFonts w:asciiTheme="minorHAnsi" w:hAnsiTheme="minorHAnsi" w:cstheme="minorHAnsi"/>
          <w:sz w:val="24"/>
          <w:szCs w:val="24"/>
        </w:rPr>
        <w:t>The Board of Directors list must be current as of the application</w:t>
      </w:r>
      <w:r w:rsidRPr="00AE0D49">
        <w:rPr>
          <w:rFonts w:asciiTheme="minorHAnsi" w:hAnsiTheme="minorHAnsi" w:cstheme="minorHAnsi"/>
          <w:spacing w:val="-24"/>
          <w:sz w:val="24"/>
          <w:szCs w:val="24"/>
        </w:rPr>
        <w:t xml:space="preserve"> </w:t>
      </w:r>
      <w:r w:rsidRPr="00AE0D49">
        <w:rPr>
          <w:rFonts w:asciiTheme="minorHAnsi" w:hAnsiTheme="minorHAnsi" w:cstheme="minorHAnsi"/>
          <w:sz w:val="24"/>
          <w:szCs w:val="24"/>
        </w:rPr>
        <w:t>date.</w:t>
      </w:r>
    </w:p>
    <w:p w14:paraId="42A5E918" w14:textId="72E9D27C" w:rsidR="00BD120B" w:rsidRPr="00AE0D49" w:rsidRDefault="00BD120B" w:rsidP="00792369">
      <w:pPr>
        <w:pStyle w:val="ListParagraph"/>
        <w:numPr>
          <w:ilvl w:val="0"/>
          <w:numId w:val="1"/>
        </w:numPr>
        <w:tabs>
          <w:tab w:val="left" w:pos="1134"/>
          <w:tab w:val="left" w:pos="1135"/>
        </w:tabs>
        <w:spacing w:after="0"/>
        <w:ind w:left="1134" w:right="724"/>
        <w:rPr>
          <w:rFonts w:asciiTheme="minorHAnsi" w:hAnsiTheme="minorHAnsi" w:cstheme="minorHAnsi"/>
          <w:sz w:val="24"/>
          <w:szCs w:val="24"/>
        </w:rPr>
      </w:pPr>
      <w:r w:rsidRPr="00AE0D49">
        <w:rPr>
          <w:rFonts w:asciiTheme="minorHAnsi" w:hAnsiTheme="minorHAnsi" w:cstheme="minorHAnsi"/>
          <w:sz w:val="24"/>
          <w:szCs w:val="24"/>
        </w:rPr>
        <w:t>Audit</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reports</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or</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financial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statements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must</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reflect</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applying</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organization’s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most</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recently</w:t>
      </w:r>
      <w:r w:rsidRPr="00AE0D49">
        <w:rPr>
          <w:rFonts w:asciiTheme="minorHAnsi" w:hAnsiTheme="minorHAnsi" w:cstheme="minorHAnsi"/>
          <w:spacing w:val="-11"/>
          <w:sz w:val="24"/>
          <w:szCs w:val="24"/>
        </w:rPr>
        <w:t xml:space="preserve"> </w:t>
      </w:r>
      <w:r w:rsidR="00FE27C9" w:rsidRPr="00AE0D49">
        <w:rPr>
          <w:rFonts w:asciiTheme="minorHAnsi" w:hAnsiTheme="minorHAnsi" w:cstheme="minorHAnsi"/>
          <w:sz w:val="24"/>
          <w:szCs w:val="24"/>
        </w:rPr>
        <w:t>complete</w:t>
      </w:r>
      <w:r w:rsidRPr="00AE0D49">
        <w:rPr>
          <w:rFonts w:asciiTheme="minorHAnsi" w:hAnsiTheme="minorHAnsi" w:cstheme="minorHAnsi"/>
          <w:sz w:val="24"/>
          <w:szCs w:val="24"/>
        </w:rPr>
        <w:t xml:space="preserve"> fiscal year.</w:t>
      </w:r>
    </w:p>
    <w:p w14:paraId="099F5375" w14:textId="22C6BFF6" w:rsidR="00BD120B" w:rsidRPr="008310B4" w:rsidRDefault="00BD120B" w:rsidP="00792369">
      <w:pPr>
        <w:pStyle w:val="ListParagraph"/>
        <w:numPr>
          <w:ilvl w:val="0"/>
          <w:numId w:val="1"/>
        </w:numPr>
        <w:tabs>
          <w:tab w:val="left" w:pos="1134"/>
          <w:tab w:val="left" w:pos="1135"/>
        </w:tabs>
        <w:spacing w:after="0"/>
        <w:ind w:left="1134" w:right="406"/>
        <w:rPr>
          <w:rFonts w:asciiTheme="minorHAnsi" w:hAnsiTheme="minorHAnsi" w:cstheme="minorHAnsi"/>
          <w:sz w:val="24"/>
          <w:szCs w:val="24"/>
        </w:rPr>
      </w:pPr>
      <w:r w:rsidRPr="00AE0D49">
        <w:rPr>
          <w:rFonts w:asciiTheme="minorHAnsi" w:hAnsiTheme="minorHAnsi" w:cstheme="minorHAnsi"/>
          <w:b/>
          <w:sz w:val="24"/>
          <w:szCs w:val="24"/>
        </w:rPr>
        <w:t>Applicants</w:t>
      </w:r>
      <w:r w:rsidRPr="00AE0D49">
        <w:rPr>
          <w:rFonts w:asciiTheme="minorHAnsi" w:hAnsiTheme="minorHAnsi" w:cstheme="minorHAnsi"/>
          <w:b/>
          <w:spacing w:val="-7"/>
          <w:sz w:val="24"/>
          <w:szCs w:val="24"/>
        </w:rPr>
        <w:t xml:space="preserve"> </w:t>
      </w:r>
      <w:r w:rsidRPr="00AE0D49">
        <w:rPr>
          <w:rFonts w:asciiTheme="minorHAnsi" w:hAnsiTheme="minorHAnsi" w:cstheme="minorHAnsi"/>
          <w:b/>
          <w:sz w:val="24"/>
          <w:szCs w:val="24"/>
        </w:rPr>
        <w:t>are</w:t>
      </w:r>
      <w:r w:rsidRPr="00AE0D49">
        <w:rPr>
          <w:rFonts w:asciiTheme="minorHAnsi" w:hAnsiTheme="minorHAnsi" w:cstheme="minorHAnsi"/>
          <w:b/>
          <w:spacing w:val="-5"/>
          <w:sz w:val="24"/>
          <w:szCs w:val="24"/>
        </w:rPr>
        <w:t xml:space="preserve"> </w:t>
      </w:r>
      <w:r w:rsidRPr="00AE0D49">
        <w:rPr>
          <w:rFonts w:asciiTheme="minorHAnsi" w:hAnsiTheme="minorHAnsi" w:cstheme="minorHAnsi"/>
          <w:b/>
          <w:sz w:val="24"/>
          <w:szCs w:val="24"/>
        </w:rPr>
        <w:t>required</w:t>
      </w:r>
      <w:r w:rsidRPr="00AE0D49">
        <w:rPr>
          <w:rFonts w:asciiTheme="minorHAnsi" w:hAnsiTheme="minorHAnsi" w:cstheme="minorHAnsi"/>
          <w:b/>
          <w:spacing w:val="-7"/>
          <w:sz w:val="24"/>
          <w:szCs w:val="24"/>
        </w:rPr>
        <w:t xml:space="preserve"> </w:t>
      </w:r>
      <w:r w:rsidRPr="00AE0D49">
        <w:rPr>
          <w:rFonts w:asciiTheme="minorHAnsi" w:hAnsiTheme="minorHAnsi" w:cstheme="minorHAnsi"/>
          <w:b/>
          <w:sz w:val="24"/>
          <w:szCs w:val="24"/>
        </w:rPr>
        <w:t>to</w:t>
      </w:r>
      <w:r w:rsidRPr="00AE0D49">
        <w:rPr>
          <w:rFonts w:asciiTheme="minorHAnsi" w:hAnsiTheme="minorHAnsi" w:cstheme="minorHAnsi"/>
          <w:b/>
          <w:spacing w:val="-8"/>
          <w:sz w:val="24"/>
          <w:szCs w:val="24"/>
        </w:rPr>
        <w:t xml:space="preserve"> </w:t>
      </w:r>
      <w:r w:rsidR="00CB538F" w:rsidRPr="00FE27C9">
        <w:rPr>
          <w:rFonts w:asciiTheme="minorHAnsi" w:hAnsiTheme="minorHAnsi" w:cstheme="minorHAnsi"/>
          <w:b/>
          <w:sz w:val="24"/>
          <w:szCs w:val="24"/>
        </w:rPr>
        <w:t>complete</w:t>
      </w:r>
      <w:r w:rsidRPr="00FE27C9">
        <w:rPr>
          <w:rFonts w:asciiTheme="minorHAnsi" w:hAnsiTheme="minorHAnsi" w:cstheme="minorHAnsi"/>
          <w:b/>
          <w:spacing w:val="-8"/>
          <w:sz w:val="24"/>
          <w:szCs w:val="24"/>
        </w:rPr>
        <w:t xml:space="preserve"> </w:t>
      </w:r>
      <w:r w:rsidRPr="00FE27C9">
        <w:rPr>
          <w:rFonts w:asciiTheme="minorHAnsi" w:hAnsiTheme="minorHAnsi" w:cstheme="minorHAnsi"/>
          <w:b/>
          <w:sz w:val="24"/>
          <w:szCs w:val="24"/>
          <w:u w:val="single"/>
        </w:rPr>
        <w:t>Part</w:t>
      </w:r>
      <w:r w:rsidRPr="00FE27C9">
        <w:rPr>
          <w:rFonts w:asciiTheme="minorHAnsi" w:hAnsiTheme="minorHAnsi" w:cstheme="minorHAnsi"/>
          <w:b/>
          <w:spacing w:val="-3"/>
          <w:sz w:val="24"/>
          <w:szCs w:val="24"/>
          <w:u w:val="single"/>
        </w:rPr>
        <w:t xml:space="preserve"> </w:t>
      </w:r>
      <w:r w:rsidRPr="00FE27C9">
        <w:rPr>
          <w:rFonts w:asciiTheme="minorHAnsi" w:hAnsiTheme="minorHAnsi" w:cstheme="minorHAnsi"/>
          <w:b/>
          <w:sz w:val="24"/>
          <w:szCs w:val="24"/>
          <w:u w:val="single"/>
        </w:rPr>
        <w:t>1</w:t>
      </w:r>
      <w:r w:rsidRPr="00AE0D49">
        <w:rPr>
          <w:rFonts w:asciiTheme="minorHAnsi" w:hAnsiTheme="minorHAnsi" w:cstheme="minorHAnsi"/>
          <w:b/>
          <w:spacing w:val="-8"/>
          <w:sz w:val="24"/>
          <w:szCs w:val="24"/>
        </w:rPr>
        <w:t xml:space="preserve"> </w:t>
      </w:r>
      <w:r w:rsidRPr="00AE0D49">
        <w:rPr>
          <w:rFonts w:asciiTheme="minorHAnsi" w:hAnsiTheme="minorHAnsi" w:cstheme="minorHAnsi"/>
          <w:b/>
          <w:sz w:val="24"/>
          <w:szCs w:val="24"/>
        </w:rPr>
        <w:t>of</w:t>
      </w:r>
      <w:r w:rsidRPr="00AE0D49">
        <w:rPr>
          <w:rFonts w:asciiTheme="minorHAnsi" w:hAnsiTheme="minorHAnsi" w:cstheme="minorHAnsi"/>
          <w:b/>
          <w:spacing w:val="-6"/>
          <w:sz w:val="24"/>
          <w:szCs w:val="24"/>
        </w:rPr>
        <w:t xml:space="preserve"> </w:t>
      </w:r>
      <w:r w:rsidRPr="00AE0D49">
        <w:rPr>
          <w:rFonts w:asciiTheme="minorHAnsi" w:hAnsiTheme="minorHAnsi" w:cstheme="minorHAnsi"/>
          <w:b/>
          <w:sz w:val="24"/>
          <w:szCs w:val="24"/>
        </w:rPr>
        <w:t>the</w:t>
      </w:r>
      <w:r w:rsidRPr="00AE0D49">
        <w:rPr>
          <w:rFonts w:asciiTheme="minorHAnsi" w:hAnsiTheme="minorHAnsi" w:cstheme="minorHAnsi"/>
          <w:b/>
          <w:spacing w:val="-7"/>
          <w:sz w:val="24"/>
          <w:szCs w:val="24"/>
        </w:rPr>
        <w:t xml:space="preserve"> </w:t>
      </w:r>
      <w:r w:rsidRPr="00AE0D49">
        <w:rPr>
          <w:rFonts w:asciiTheme="minorHAnsi" w:hAnsiTheme="minorHAnsi" w:cstheme="minorHAnsi"/>
          <w:b/>
          <w:sz w:val="24"/>
          <w:szCs w:val="24"/>
        </w:rPr>
        <w:t>Tax/Financial</w:t>
      </w:r>
      <w:r w:rsidRPr="00AE0D49">
        <w:rPr>
          <w:rFonts w:asciiTheme="minorHAnsi" w:hAnsiTheme="minorHAnsi" w:cstheme="minorHAnsi"/>
          <w:b/>
          <w:spacing w:val="-4"/>
          <w:sz w:val="24"/>
          <w:szCs w:val="24"/>
        </w:rPr>
        <w:t xml:space="preserve"> </w:t>
      </w:r>
      <w:r w:rsidRPr="00AE0D49">
        <w:rPr>
          <w:rFonts w:asciiTheme="minorHAnsi" w:hAnsiTheme="minorHAnsi" w:cstheme="minorHAnsi"/>
          <w:b/>
          <w:sz w:val="24"/>
          <w:szCs w:val="24"/>
        </w:rPr>
        <w:t>Certification</w:t>
      </w:r>
      <w:r w:rsidRPr="00AE0D49">
        <w:rPr>
          <w:rFonts w:asciiTheme="minorHAnsi" w:hAnsiTheme="minorHAnsi" w:cstheme="minorHAnsi"/>
          <w:b/>
          <w:spacing w:val="-4"/>
          <w:sz w:val="24"/>
          <w:szCs w:val="24"/>
        </w:rPr>
        <w:t xml:space="preserve"> </w:t>
      </w:r>
      <w:r w:rsidRPr="00AE0D49">
        <w:rPr>
          <w:rFonts w:asciiTheme="minorHAnsi" w:hAnsiTheme="minorHAnsi" w:cstheme="minorHAnsi"/>
          <w:b/>
          <w:sz w:val="24"/>
          <w:szCs w:val="24"/>
        </w:rPr>
        <w:t>and</w:t>
      </w:r>
      <w:r w:rsidRPr="00AE0D49">
        <w:rPr>
          <w:rFonts w:asciiTheme="minorHAnsi" w:hAnsiTheme="minorHAnsi" w:cstheme="minorHAnsi"/>
          <w:b/>
          <w:spacing w:val="-4"/>
          <w:sz w:val="24"/>
          <w:szCs w:val="24"/>
        </w:rPr>
        <w:t xml:space="preserve"> </w:t>
      </w:r>
      <w:r w:rsidRPr="00AE0D49">
        <w:rPr>
          <w:rFonts w:asciiTheme="minorHAnsi" w:hAnsiTheme="minorHAnsi" w:cstheme="minorHAnsi"/>
          <w:b/>
          <w:sz w:val="24"/>
          <w:szCs w:val="24"/>
        </w:rPr>
        <w:t>Declaration of Delinquencies</w:t>
      </w:r>
      <w:r w:rsidRPr="00AE0D49">
        <w:rPr>
          <w:rFonts w:asciiTheme="minorHAnsi" w:hAnsiTheme="minorHAnsi" w:cstheme="minorHAnsi"/>
          <w:sz w:val="24"/>
          <w:szCs w:val="24"/>
        </w:rPr>
        <w:t xml:space="preserve">. You </w:t>
      </w:r>
      <w:r w:rsidRPr="00AE0D49">
        <w:rPr>
          <w:rFonts w:asciiTheme="minorHAnsi" w:hAnsiTheme="minorHAnsi" w:cstheme="minorHAnsi"/>
          <w:b/>
          <w:sz w:val="24"/>
          <w:szCs w:val="24"/>
        </w:rPr>
        <w:t xml:space="preserve">do not </w:t>
      </w:r>
      <w:r w:rsidRPr="00AE0D49">
        <w:rPr>
          <w:rFonts w:asciiTheme="minorHAnsi" w:hAnsiTheme="minorHAnsi" w:cstheme="minorHAnsi"/>
          <w:sz w:val="24"/>
          <w:szCs w:val="24"/>
        </w:rPr>
        <w:t>need to visit the Tax Division or Revenue Collection Division at City</w:t>
      </w:r>
      <w:r w:rsidRPr="00AE0D49">
        <w:rPr>
          <w:rFonts w:asciiTheme="minorHAnsi" w:hAnsiTheme="minorHAnsi" w:cstheme="minorHAnsi"/>
          <w:spacing w:val="-35"/>
          <w:sz w:val="24"/>
          <w:szCs w:val="24"/>
        </w:rPr>
        <w:t xml:space="preserve"> </w:t>
      </w:r>
      <w:r w:rsidRPr="00AE0D49">
        <w:rPr>
          <w:rFonts w:asciiTheme="minorHAnsi" w:hAnsiTheme="minorHAnsi" w:cstheme="minorHAnsi"/>
          <w:sz w:val="24"/>
          <w:szCs w:val="24"/>
        </w:rPr>
        <w:t>Hall.</w:t>
      </w:r>
    </w:p>
    <w:p w14:paraId="17DE951D" w14:textId="77777777" w:rsidR="00511321" w:rsidRPr="00AE0D49" w:rsidRDefault="00511321" w:rsidP="00792369">
      <w:pPr>
        <w:pStyle w:val="BodyText"/>
        <w:spacing w:after="0"/>
        <w:rPr>
          <w:rFonts w:asciiTheme="minorHAnsi" w:hAnsiTheme="minorHAnsi" w:cstheme="minorHAnsi"/>
          <w:sz w:val="24"/>
          <w:szCs w:val="24"/>
        </w:rPr>
      </w:pPr>
    </w:p>
    <w:p w14:paraId="2DE713DD" w14:textId="338F943C" w:rsidR="001B0735" w:rsidRPr="00AE0D49" w:rsidRDefault="00124DE4" w:rsidP="00792369">
      <w:pPr>
        <w:spacing w:after="0"/>
        <w:ind w:left="280"/>
        <w:rPr>
          <w:rFonts w:asciiTheme="minorHAnsi" w:hAnsiTheme="minorHAnsi" w:cstheme="minorHAnsi"/>
          <w:b/>
          <w:color w:val="33339A"/>
          <w:sz w:val="24"/>
          <w:szCs w:val="24"/>
        </w:rPr>
      </w:pPr>
      <w:r w:rsidRPr="00AE0D49">
        <w:rPr>
          <w:rFonts w:asciiTheme="minorHAnsi" w:hAnsiTheme="minorHAnsi" w:cstheme="minorHAnsi"/>
          <w:b/>
          <w:color w:val="33339A"/>
          <w:sz w:val="24"/>
          <w:szCs w:val="24"/>
        </w:rPr>
        <w:t>POST-</w:t>
      </w:r>
      <w:r w:rsidR="0013217E" w:rsidRPr="00AE0D49">
        <w:rPr>
          <w:rFonts w:asciiTheme="minorHAnsi" w:hAnsiTheme="minorHAnsi" w:cstheme="minorHAnsi"/>
          <w:b/>
          <w:color w:val="33339A"/>
          <w:sz w:val="24"/>
          <w:szCs w:val="24"/>
        </w:rPr>
        <w:t>APPLICATION</w:t>
      </w:r>
      <w:r w:rsidRPr="00AE0D49">
        <w:rPr>
          <w:rFonts w:asciiTheme="minorHAnsi" w:hAnsiTheme="minorHAnsi" w:cstheme="minorHAnsi"/>
          <w:b/>
          <w:color w:val="33339A"/>
          <w:sz w:val="24"/>
          <w:szCs w:val="24"/>
        </w:rPr>
        <w:t xml:space="preserve"> SUBMISSION PROCEDURES</w:t>
      </w:r>
    </w:p>
    <w:p w14:paraId="2A688394" w14:textId="77777777" w:rsidR="001216E2" w:rsidRDefault="001216E2" w:rsidP="001216E2">
      <w:pPr>
        <w:pStyle w:val="ListParagraph"/>
        <w:tabs>
          <w:tab w:val="left" w:pos="1098"/>
          <w:tab w:val="left" w:pos="1099"/>
        </w:tabs>
        <w:spacing w:after="0"/>
        <w:ind w:left="1098" w:firstLine="0"/>
        <w:rPr>
          <w:rFonts w:asciiTheme="minorHAnsi" w:hAnsiTheme="minorHAnsi" w:cstheme="minorHAnsi"/>
          <w:sz w:val="24"/>
          <w:szCs w:val="24"/>
        </w:rPr>
      </w:pPr>
    </w:p>
    <w:p w14:paraId="14F1CBB9" w14:textId="7CFACF88" w:rsidR="004B030A" w:rsidRPr="00AE0D49" w:rsidRDefault="0013217E" w:rsidP="00792369">
      <w:pPr>
        <w:pStyle w:val="ListParagraph"/>
        <w:numPr>
          <w:ilvl w:val="0"/>
          <w:numId w:val="1"/>
        </w:numPr>
        <w:tabs>
          <w:tab w:val="left" w:pos="1098"/>
          <w:tab w:val="left" w:pos="1099"/>
        </w:tabs>
        <w:spacing w:after="0"/>
        <w:ind w:left="1098" w:hanging="358"/>
        <w:rPr>
          <w:rFonts w:asciiTheme="minorHAnsi" w:hAnsiTheme="minorHAnsi" w:cstheme="minorHAnsi"/>
          <w:sz w:val="24"/>
          <w:szCs w:val="24"/>
        </w:rPr>
      </w:pPr>
      <w:r w:rsidRPr="00AE0D49">
        <w:rPr>
          <w:rFonts w:asciiTheme="minorHAnsi" w:hAnsiTheme="minorHAnsi" w:cstheme="minorHAnsi"/>
          <w:sz w:val="24"/>
          <w:szCs w:val="24"/>
        </w:rPr>
        <w:t>Staff</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Central</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Grants</w:t>
      </w:r>
      <w:r w:rsidRPr="00AE0D49">
        <w:rPr>
          <w:rFonts w:asciiTheme="minorHAnsi" w:hAnsiTheme="minorHAnsi" w:cstheme="minorHAnsi"/>
          <w:spacing w:val="-2"/>
          <w:sz w:val="24"/>
          <w:szCs w:val="24"/>
        </w:rPr>
        <w:t xml:space="preserve"> </w:t>
      </w:r>
      <w:r w:rsidRPr="00AE0D49">
        <w:rPr>
          <w:rFonts w:asciiTheme="minorHAnsi" w:hAnsiTheme="minorHAnsi" w:cstheme="minorHAnsi"/>
          <w:sz w:val="24"/>
          <w:szCs w:val="24"/>
        </w:rPr>
        <w:t>Administration</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screen</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all</w:t>
      </w:r>
      <w:r w:rsidRPr="00AE0D49">
        <w:rPr>
          <w:rFonts w:asciiTheme="minorHAnsi" w:hAnsiTheme="minorHAnsi" w:cstheme="minorHAnsi"/>
          <w:spacing w:val="-6"/>
          <w:sz w:val="24"/>
          <w:szCs w:val="24"/>
        </w:rPr>
        <w:t xml:space="preserve"> </w:t>
      </w:r>
      <w:r w:rsidR="00C27A89" w:rsidRPr="00C27A89">
        <w:rPr>
          <w:rFonts w:asciiTheme="minorHAnsi" w:hAnsiTheme="minorHAnsi" w:cstheme="minorHAnsi"/>
          <w:b/>
          <w:bCs/>
          <w:spacing w:val="-6"/>
          <w:sz w:val="24"/>
          <w:szCs w:val="24"/>
        </w:rPr>
        <w:t>completed</w:t>
      </w:r>
      <w:r w:rsidR="00C27A89">
        <w:rPr>
          <w:rFonts w:asciiTheme="minorHAnsi" w:hAnsiTheme="minorHAnsi" w:cstheme="minorHAnsi"/>
          <w:spacing w:val="-6"/>
          <w:sz w:val="24"/>
          <w:szCs w:val="24"/>
        </w:rPr>
        <w:t xml:space="preserve"> </w:t>
      </w:r>
      <w:r w:rsidRPr="00AE0D49">
        <w:rPr>
          <w:rFonts w:asciiTheme="minorHAnsi" w:hAnsiTheme="minorHAnsi" w:cstheme="minorHAnsi"/>
          <w:sz w:val="24"/>
          <w:szCs w:val="24"/>
        </w:rPr>
        <w:t>applications</w:t>
      </w:r>
      <w:r w:rsidRPr="00AE0D49">
        <w:rPr>
          <w:rFonts w:asciiTheme="minorHAnsi" w:hAnsiTheme="minorHAnsi" w:cstheme="minorHAnsi"/>
          <w:spacing w:val="-3"/>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ensure</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eligibility.</w:t>
      </w:r>
    </w:p>
    <w:p w14:paraId="1B2121CB" w14:textId="32E7630E" w:rsidR="004B030A" w:rsidRPr="00AE0D49" w:rsidRDefault="00C81E6B" w:rsidP="00792369">
      <w:pPr>
        <w:pStyle w:val="ListParagraph"/>
        <w:numPr>
          <w:ilvl w:val="0"/>
          <w:numId w:val="1"/>
        </w:numPr>
        <w:tabs>
          <w:tab w:val="left" w:pos="1098"/>
          <w:tab w:val="left" w:pos="1099"/>
        </w:tabs>
        <w:spacing w:after="0"/>
        <w:ind w:left="1098" w:right="839" w:hanging="358"/>
        <w:rPr>
          <w:rFonts w:asciiTheme="minorHAnsi" w:hAnsiTheme="minorHAnsi" w:cstheme="minorHAnsi"/>
          <w:sz w:val="24"/>
          <w:szCs w:val="24"/>
        </w:rPr>
      </w:pPr>
      <w:r w:rsidRPr="00AE0D49">
        <w:rPr>
          <w:rFonts w:asciiTheme="minorHAnsi" w:hAnsiTheme="minorHAnsi" w:cstheme="minorHAnsi"/>
          <w:sz w:val="24"/>
          <w:szCs w:val="24"/>
        </w:rPr>
        <w:lastRenderedPageBreak/>
        <w:t>The electronic application and uploaded documents</w:t>
      </w:r>
      <w:r w:rsidR="0013217E" w:rsidRPr="00AE0D49">
        <w:rPr>
          <w:rFonts w:asciiTheme="minorHAnsi" w:hAnsiTheme="minorHAnsi" w:cstheme="minorHAnsi"/>
          <w:spacing w:val="-9"/>
          <w:sz w:val="24"/>
          <w:szCs w:val="24"/>
        </w:rPr>
        <w:t xml:space="preserve"> </w:t>
      </w:r>
      <w:r w:rsidR="0013217E" w:rsidRPr="00AE0D49">
        <w:rPr>
          <w:rFonts w:asciiTheme="minorHAnsi" w:hAnsiTheme="minorHAnsi" w:cstheme="minorHAnsi"/>
          <w:sz w:val="24"/>
          <w:szCs w:val="24"/>
        </w:rPr>
        <w:t>will</w:t>
      </w:r>
      <w:r w:rsidR="0013217E" w:rsidRPr="00AE0D49">
        <w:rPr>
          <w:rFonts w:asciiTheme="minorHAnsi" w:hAnsiTheme="minorHAnsi" w:cstheme="minorHAnsi"/>
          <w:spacing w:val="-8"/>
          <w:sz w:val="24"/>
          <w:szCs w:val="24"/>
        </w:rPr>
        <w:t xml:space="preserve"> </w:t>
      </w:r>
      <w:r w:rsidR="0013217E" w:rsidRPr="00AE0D49">
        <w:rPr>
          <w:rFonts w:asciiTheme="minorHAnsi" w:hAnsiTheme="minorHAnsi" w:cstheme="minorHAnsi"/>
          <w:sz w:val="24"/>
          <w:szCs w:val="24"/>
        </w:rPr>
        <w:t>be</w:t>
      </w:r>
      <w:r w:rsidR="0013217E" w:rsidRPr="00AE0D49">
        <w:rPr>
          <w:rFonts w:asciiTheme="minorHAnsi" w:hAnsiTheme="minorHAnsi" w:cstheme="minorHAnsi"/>
          <w:spacing w:val="-7"/>
          <w:sz w:val="24"/>
          <w:szCs w:val="24"/>
        </w:rPr>
        <w:t xml:space="preserve"> </w:t>
      </w:r>
      <w:r w:rsidR="00C27A89">
        <w:rPr>
          <w:rFonts w:asciiTheme="minorHAnsi" w:hAnsiTheme="minorHAnsi" w:cstheme="minorHAnsi"/>
          <w:spacing w:val="-7"/>
          <w:sz w:val="24"/>
          <w:szCs w:val="24"/>
        </w:rPr>
        <w:t xml:space="preserve">made available </w:t>
      </w:r>
      <w:r w:rsidR="0013217E" w:rsidRPr="00AE0D49">
        <w:rPr>
          <w:rFonts w:asciiTheme="minorHAnsi" w:hAnsiTheme="minorHAnsi" w:cstheme="minorHAnsi"/>
          <w:sz w:val="24"/>
          <w:szCs w:val="24"/>
        </w:rPr>
        <w:t>for</w:t>
      </w:r>
      <w:r w:rsidR="0013217E" w:rsidRPr="00AE0D49">
        <w:rPr>
          <w:rFonts w:asciiTheme="minorHAnsi" w:hAnsiTheme="minorHAnsi" w:cstheme="minorHAnsi"/>
          <w:spacing w:val="-7"/>
          <w:sz w:val="24"/>
          <w:szCs w:val="24"/>
        </w:rPr>
        <w:t xml:space="preserve"> </w:t>
      </w:r>
      <w:r w:rsidR="0013217E" w:rsidRPr="00AE0D49">
        <w:rPr>
          <w:rFonts w:asciiTheme="minorHAnsi" w:hAnsiTheme="minorHAnsi" w:cstheme="minorHAnsi"/>
          <w:sz w:val="24"/>
          <w:szCs w:val="24"/>
        </w:rPr>
        <w:t>use</w:t>
      </w:r>
      <w:r w:rsidR="0013217E" w:rsidRPr="00AE0D49">
        <w:rPr>
          <w:rFonts w:asciiTheme="minorHAnsi" w:hAnsiTheme="minorHAnsi" w:cstheme="minorHAnsi"/>
          <w:spacing w:val="-7"/>
          <w:sz w:val="24"/>
          <w:szCs w:val="24"/>
        </w:rPr>
        <w:t xml:space="preserve"> </w:t>
      </w:r>
      <w:r w:rsidR="0013217E" w:rsidRPr="00AE0D49">
        <w:rPr>
          <w:rFonts w:asciiTheme="minorHAnsi" w:hAnsiTheme="minorHAnsi" w:cstheme="minorHAnsi"/>
          <w:sz w:val="24"/>
          <w:szCs w:val="24"/>
        </w:rPr>
        <w:t>by</w:t>
      </w:r>
      <w:r w:rsidR="0013217E" w:rsidRPr="00AE0D49">
        <w:rPr>
          <w:rFonts w:asciiTheme="minorHAnsi" w:hAnsiTheme="minorHAnsi" w:cstheme="minorHAnsi"/>
          <w:spacing w:val="-12"/>
          <w:sz w:val="24"/>
          <w:szCs w:val="24"/>
        </w:rPr>
        <w:t xml:space="preserve"> </w:t>
      </w:r>
      <w:r w:rsidR="0013217E" w:rsidRPr="00AE0D49">
        <w:rPr>
          <w:rFonts w:asciiTheme="minorHAnsi" w:hAnsiTheme="minorHAnsi" w:cstheme="minorHAnsi"/>
          <w:sz w:val="24"/>
          <w:szCs w:val="24"/>
        </w:rPr>
        <w:t>the</w:t>
      </w:r>
      <w:r w:rsidR="0013217E" w:rsidRPr="00AE0D49">
        <w:rPr>
          <w:rFonts w:asciiTheme="minorHAnsi" w:hAnsiTheme="minorHAnsi" w:cstheme="minorHAnsi"/>
          <w:spacing w:val="-4"/>
          <w:sz w:val="24"/>
          <w:szCs w:val="24"/>
        </w:rPr>
        <w:t xml:space="preserve"> </w:t>
      </w:r>
      <w:r w:rsidR="0013217E" w:rsidRPr="00AE0D49">
        <w:rPr>
          <w:rFonts w:asciiTheme="minorHAnsi" w:hAnsiTheme="minorHAnsi" w:cstheme="minorHAnsi"/>
          <w:sz w:val="24"/>
          <w:szCs w:val="24"/>
        </w:rPr>
        <w:t>Court</w:t>
      </w:r>
      <w:r w:rsidR="0013217E" w:rsidRPr="00AE0D49">
        <w:rPr>
          <w:rFonts w:asciiTheme="minorHAnsi" w:hAnsiTheme="minorHAnsi" w:cstheme="minorHAnsi"/>
          <w:spacing w:val="-3"/>
          <w:sz w:val="24"/>
          <w:szCs w:val="24"/>
        </w:rPr>
        <w:t xml:space="preserve"> </w:t>
      </w:r>
      <w:r w:rsidR="0013217E" w:rsidRPr="00AE0D49">
        <w:rPr>
          <w:rFonts w:asciiTheme="minorHAnsi" w:hAnsiTheme="minorHAnsi" w:cstheme="minorHAnsi"/>
          <w:sz w:val="24"/>
          <w:szCs w:val="24"/>
        </w:rPr>
        <w:t>of</w:t>
      </w:r>
      <w:r w:rsidR="0013217E" w:rsidRPr="00AE0D49">
        <w:rPr>
          <w:rFonts w:asciiTheme="minorHAnsi" w:hAnsiTheme="minorHAnsi" w:cstheme="minorHAnsi"/>
          <w:spacing w:val="-4"/>
          <w:sz w:val="24"/>
          <w:szCs w:val="24"/>
        </w:rPr>
        <w:t xml:space="preserve"> </w:t>
      </w:r>
      <w:r w:rsidR="0013217E" w:rsidRPr="00AE0D49">
        <w:rPr>
          <w:rFonts w:asciiTheme="minorHAnsi" w:hAnsiTheme="minorHAnsi" w:cstheme="minorHAnsi"/>
          <w:sz w:val="24"/>
          <w:szCs w:val="24"/>
        </w:rPr>
        <w:t>Common</w:t>
      </w:r>
      <w:r w:rsidR="0013217E" w:rsidRPr="00AE0D49">
        <w:rPr>
          <w:rFonts w:asciiTheme="minorHAnsi" w:hAnsiTheme="minorHAnsi" w:cstheme="minorHAnsi"/>
          <w:spacing w:val="-5"/>
          <w:sz w:val="24"/>
          <w:szCs w:val="24"/>
        </w:rPr>
        <w:t xml:space="preserve"> </w:t>
      </w:r>
      <w:r w:rsidR="0013217E" w:rsidRPr="00AE0D49">
        <w:rPr>
          <w:rFonts w:asciiTheme="minorHAnsi" w:hAnsiTheme="minorHAnsi" w:cstheme="minorHAnsi"/>
          <w:sz w:val="24"/>
          <w:szCs w:val="24"/>
        </w:rPr>
        <w:t>Council,</w:t>
      </w:r>
      <w:r w:rsidR="0013217E" w:rsidRPr="00AE0D49">
        <w:rPr>
          <w:rFonts w:asciiTheme="minorHAnsi" w:hAnsiTheme="minorHAnsi" w:cstheme="minorHAnsi"/>
          <w:spacing w:val="-3"/>
          <w:sz w:val="24"/>
          <w:szCs w:val="24"/>
        </w:rPr>
        <w:t xml:space="preserve"> </w:t>
      </w:r>
      <w:r w:rsidR="0013217E" w:rsidRPr="00AE0D49">
        <w:rPr>
          <w:rFonts w:asciiTheme="minorHAnsi" w:hAnsiTheme="minorHAnsi" w:cstheme="minorHAnsi"/>
          <w:sz w:val="24"/>
          <w:szCs w:val="24"/>
        </w:rPr>
        <w:t>and</w:t>
      </w:r>
      <w:r w:rsidR="0013217E" w:rsidRPr="00AE0D49">
        <w:rPr>
          <w:rFonts w:asciiTheme="minorHAnsi" w:hAnsiTheme="minorHAnsi" w:cstheme="minorHAnsi"/>
          <w:spacing w:val="-7"/>
          <w:sz w:val="24"/>
          <w:szCs w:val="24"/>
        </w:rPr>
        <w:t xml:space="preserve"> </w:t>
      </w:r>
      <w:r w:rsidR="0013217E" w:rsidRPr="00AE0D49">
        <w:rPr>
          <w:rFonts w:asciiTheme="minorHAnsi" w:hAnsiTheme="minorHAnsi" w:cstheme="minorHAnsi"/>
          <w:sz w:val="24"/>
          <w:szCs w:val="24"/>
        </w:rPr>
        <w:t>Office</w:t>
      </w:r>
      <w:r w:rsidR="0013217E" w:rsidRPr="00AE0D49">
        <w:rPr>
          <w:rFonts w:asciiTheme="minorHAnsi" w:hAnsiTheme="minorHAnsi" w:cstheme="minorHAnsi"/>
          <w:spacing w:val="-6"/>
          <w:sz w:val="24"/>
          <w:szCs w:val="24"/>
        </w:rPr>
        <w:t xml:space="preserve"> </w:t>
      </w:r>
      <w:r w:rsidR="0013217E" w:rsidRPr="00AE0D49">
        <w:rPr>
          <w:rFonts w:asciiTheme="minorHAnsi" w:hAnsiTheme="minorHAnsi" w:cstheme="minorHAnsi"/>
          <w:sz w:val="24"/>
          <w:szCs w:val="24"/>
        </w:rPr>
        <w:t>of</w:t>
      </w:r>
      <w:r w:rsidR="0013217E" w:rsidRPr="00AE0D49">
        <w:rPr>
          <w:rFonts w:asciiTheme="minorHAnsi" w:hAnsiTheme="minorHAnsi" w:cstheme="minorHAnsi"/>
          <w:spacing w:val="-4"/>
          <w:sz w:val="24"/>
          <w:szCs w:val="24"/>
        </w:rPr>
        <w:t xml:space="preserve"> </w:t>
      </w:r>
      <w:r w:rsidR="0013217E" w:rsidRPr="00AE0D49">
        <w:rPr>
          <w:rFonts w:asciiTheme="minorHAnsi" w:hAnsiTheme="minorHAnsi" w:cstheme="minorHAnsi"/>
          <w:sz w:val="24"/>
          <w:szCs w:val="24"/>
        </w:rPr>
        <w:t>Central</w:t>
      </w:r>
      <w:r w:rsidR="0013217E" w:rsidRPr="00AE0D49">
        <w:rPr>
          <w:rFonts w:asciiTheme="minorHAnsi" w:hAnsiTheme="minorHAnsi" w:cstheme="minorHAnsi"/>
          <w:spacing w:val="-7"/>
          <w:sz w:val="24"/>
          <w:szCs w:val="24"/>
        </w:rPr>
        <w:t xml:space="preserve"> </w:t>
      </w:r>
      <w:r w:rsidR="0013217E" w:rsidRPr="00AE0D49">
        <w:rPr>
          <w:rFonts w:asciiTheme="minorHAnsi" w:hAnsiTheme="minorHAnsi" w:cstheme="minorHAnsi"/>
          <w:sz w:val="24"/>
          <w:szCs w:val="24"/>
        </w:rPr>
        <w:t>Grants</w:t>
      </w:r>
      <w:r w:rsidR="0013217E" w:rsidRPr="00AE0D49">
        <w:rPr>
          <w:rFonts w:asciiTheme="minorHAnsi" w:hAnsiTheme="minorHAnsi" w:cstheme="minorHAnsi"/>
          <w:spacing w:val="-5"/>
          <w:sz w:val="24"/>
          <w:szCs w:val="24"/>
        </w:rPr>
        <w:t xml:space="preserve"> </w:t>
      </w:r>
      <w:r w:rsidR="0013217E" w:rsidRPr="00AE0D49">
        <w:rPr>
          <w:rFonts w:asciiTheme="minorHAnsi" w:hAnsiTheme="minorHAnsi" w:cstheme="minorHAnsi"/>
          <w:sz w:val="24"/>
          <w:szCs w:val="24"/>
        </w:rPr>
        <w:t>Administration.</w:t>
      </w:r>
    </w:p>
    <w:p w14:paraId="611A3B51" w14:textId="1294CFF6" w:rsidR="004B030A" w:rsidRPr="00AE0D49" w:rsidRDefault="0013217E" w:rsidP="00792369">
      <w:pPr>
        <w:pStyle w:val="ListParagraph"/>
        <w:numPr>
          <w:ilvl w:val="0"/>
          <w:numId w:val="1"/>
        </w:numPr>
        <w:tabs>
          <w:tab w:val="left" w:pos="1098"/>
          <w:tab w:val="left" w:pos="1099"/>
        </w:tabs>
        <w:spacing w:after="0"/>
        <w:ind w:left="1098" w:right="243" w:hanging="358"/>
        <w:rPr>
          <w:rFonts w:asciiTheme="minorHAnsi" w:hAnsiTheme="minorHAnsi" w:cstheme="minorHAnsi"/>
          <w:sz w:val="24"/>
          <w:szCs w:val="24"/>
        </w:rPr>
      </w:pPr>
      <w:r w:rsidRPr="00AE0D49">
        <w:rPr>
          <w:rFonts w:asciiTheme="minorHAnsi" w:hAnsiTheme="minorHAnsi" w:cstheme="minorHAnsi"/>
          <w:sz w:val="24"/>
          <w:szCs w:val="24"/>
        </w:rPr>
        <w:t>The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Tax/Financial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Certifications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Declaration</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Delinquencies</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form</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delivered</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Tax</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Division, and then to the Revenue Collection Division, for analysis; their results will be recorded in Parts 2 and 3 of the</w:t>
      </w:r>
      <w:r w:rsidRPr="00AE0D49">
        <w:rPr>
          <w:rFonts w:asciiTheme="minorHAnsi" w:hAnsiTheme="minorHAnsi" w:cstheme="minorHAnsi"/>
          <w:spacing w:val="-5"/>
          <w:sz w:val="24"/>
          <w:szCs w:val="24"/>
        </w:rPr>
        <w:t xml:space="preserve"> </w:t>
      </w:r>
      <w:r w:rsidR="00C27A89">
        <w:rPr>
          <w:rFonts w:asciiTheme="minorHAnsi" w:hAnsiTheme="minorHAnsi" w:cstheme="minorHAnsi"/>
          <w:spacing w:val="-5"/>
          <w:sz w:val="24"/>
          <w:szCs w:val="24"/>
        </w:rPr>
        <w:t xml:space="preserve">tax </w:t>
      </w:r>
      <w:r w:rsidRPr="00AE0D49">
        <w:rPr>
          <w:rFonts w:asciiTheme="minorHAnsi" w:hAnsiTheme="minorHAnsi" w:cstheme="minorHAnsi"/>
          <w:sz w:val="24"/>
          <w:szCs w:val="24"/>
        </w:rPr>
        <w:t>form.</w:t>
      </w:r>
    </w:p>
    <w:p w14:paraId="466272B5" w14:textId="592C6ED2" w:rsidR="004B030A" w:rsidRPr="00AE0D49" w:rsidRDefault="0013217E" w:rsidP="00792369">
      <w:pPr>
        <w:pStyle w:val="ListParagraph"/>
        <w:numPr>
          <w:ilvl w:val="0"/>
          <w:numId w:val="1"/>
        </w:numPr>
        <w:tabs>
          <w:tab w:val="left" w:pos="1098"/>
          <w:tab w:val="left" w:pos="1099"/>
        </w:tabs>
        <w:spacing w:after="0"/>
        <w:ind w:left="1098" w:right="431" w:hanging="358"/>
        <w:rPr>
          <w:rFonts w:asciiTheme="minorHAnsi" w:hAnsiTheme="minorHAnsi" w:cstheme="minorHAnsi"/>
          <w:sz w:val="24"/>
          <w:szCs w:val="24"/>
        </w:rPr>
      </w:pPr>
      <w:r w:rsidRPr="00AE0D49">
        <w:rPr>
          <w:rFonts w:asciiTheme="minorHAnsi" w:hAnsiTheme="minorHAnsi" w:cstheme="minorHAnsi"/>
          <w:sz w:val="24"/>
          <w:szCs w:val="24"/>
        </w:rPr>
        <w:t>The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Central</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Grants</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Administration</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review</w:t>
      </w:r>
      <w:r w:rsidRPr="00AE0D49">
        <w:rPr>
          <w:rFonts w:asciiTheme="minorHAnsi" w:hAnsiTheme="minorHAnsi" w:cstheme="minorHAnsi"/>
          <w:spacing w:val="-11"/>
          <w:sz w:val="24"/>
          <w:szCs w:val="24"/>
        </w:rPr>
        <w:t xml:space="preserve"> </w:t>
      </w:r>
      <w:r w:rsidR="001216E2" w:rsidRPr="00AE0D49">
        <w:rPr>
          <w:rFonts w:asciiTheme="minorHAnsi" w:hAnsiTheme="minorHAnsi" w:cstheme="minorHAnsi"/>
          <w:sz w:val="24"/>
          <w:szCs w:val="24"/>
        </w:rPr>
        <w:t>financial</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other</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submissions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received</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with</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the applications.</w:t>
      </w:r>
    </w:p>
    <w:p w14:paraId="49D77341" w14:textId="77777777" w:rsidR="004B030A" w:rsidRPr="00AE0D49" w:rsidRDefault="0013217E" w:rsidP="00792369">
      <w:pPr>
        <w:pStyle w:val="ListParagraph"/>
        <w:numPr>
          <w:ilvl w:val="0"/>
          <w:numId w:val="1"/>
        </w:numPr>
        <w:tabs>
          <w:tab w:val="left" w:pos="1120"/>
          <w:tab w:val="left" w:pos="1121"/>
        </w:tabs>
        <w:spacing w:after="0"/>
        <w:ind w:left="1120" w:right="546"/>
        <w:rPr>
          <w:rFonts w:asciiTheme="minorHAnsi" w:hAnsiTheme="minorHAnsi" w:cstheme="minorHAnsi"/>
          <w:sz w:val="24"/>
          <w:szCs w:val="24"/>
        </w:rPr>
      </w:pPr>
      <w:r w:rsidRPr="00AE0D49">
        <w:rPr>
          <w:rFonts w:asciiTheme="minorHAnsi" w:hAnsiTheme="minorHAnsi" w:cstheme="minorHAnsi"/>
          <w:sz w:val="24"/>
          <w:szCs w:val="24"/>
        </w:rPr>
        <w:t>Digital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copies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applications</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prepared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review</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by</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panels</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distributed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digitally</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in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advance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 their meetings to allow for time to read and</w:t>
      </w:r>
      <w:r w:rsidRPr="00AE0D49">
        <w:rPr>
          <w:rFonts w:asciiTheme="minorHAnsi" w:hAnsiTheme="minorHAnsi" w:cstheme="minorHAnsi"/>
          <w:spacing w:val="-26"/>
          <w:sz w:val="24"/>
          <w:szCs w:val="24"/>
        </w:rPr>
        <w:t xml:space="preserve"> </w:t>
      </w:r>
      <w:r w:rsidRPr="00AE0D49">
        <w:rPr>
          <w:rFonts w:asciiTheme="minorHAnsi" w:hAnsiTheme="minorHAnsi" w:cstheme="minorHAnsi"/>
          <w:sz w:val="24"/>
          <w:szCs w:val="24"/>
        </w:rPr>
        <w:t>score.</w:t>
      </w:r>
    </w:p>
    <w:p w14:paraId="696D54DC" w14:textId="4AD9BCD3" w:rsidR="004B030A" w:rsidRPr="00AE0D49" w:rsidRDefault="0013217E" w:rsidP="00792369">
      <w:pPr>
        <w:pStyle w:val="ListParagraph"/>
        <w:numPr>
          <w:ilvl w:val="0"/>
          <w:numId w:val="1"/>
        </w:numPr>
        <w:tabs>
          <w:tab w:val="left" w:pos="1120"/>
          <w:tab w:val="left" w:pos="1121"/>
        </w:tabs>
        <w:spacing w:after="0"/>
        <w:ind w:left="1120" w:right="481"/>
        <w:rPr>
          <w:rFonts w:asciiTheme="minorHAnsi" w:hAnsiTheme="minorHAnsi" w:cstheme="minorHAnsi"/>
          <w:sz w:val="24"/>
          <w:szCs w:val="24"/>
        </w:rPr>
      </w:pPr>
      <w:r w:rsidRPr="00AE0D49">
        <w:rPr>
          <w:rFonts w:asciiTheme="minorHAnsi" w:hAnsiTheme="minorHAnsi" w:cstheme="minorHAnsi"/>
          <w:sz w:val="24"/>
          <w:szCs w:val="24"/>
        </w:rPr>
        <w:t>Panelists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read</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score</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applications,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a</w:t>
      </w:r>
      <w:r w:rsidR="00A62DA8">
        <w:rPr>
          <w:rFonts w:asciiTheme="minorHAnsi" w:hAnsiTheme="minorHAnsi" w:cstheme="minorHAnsi"/>
          <w:sz w:val="24"/>
          <w:szCs w:val="24"/>
        </w:rPr>
        <w:t>long with</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staff</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Central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Grants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Administration</w:t>
      </w:r>
      <w:r w:rsidR="00A62DA8">
        <w:rPr>
          <w:rFonts w:asciiTheme="minorHAnsi" w:hAnsiTheme="minorHAnsi" w:cstheme="minorHAnsi"/>
          <w:sz w:val="24"/>
          <w:szCs w:val="24"/>
        </w:rPr>
        <w:t>.</w:t>
      </w:r>
      <w:r w:rsidRPr="00AE0D49">
        <w:rPr>
          <w:rFonts w:asciiTheme="minorHAnsi" w:hAnsiTheme="minorHAnsi" w:cstheme="minorHAnsi"/>
          <w:spacing w:val="-8"/>
          <w:sz w:val="24"/>
          <w:szCs w:val="24"/>
        </w:rPr>
        <w:t xml:space="preserve"> </w:t>
      </w:r>
      <w:r w:rsidR="00A62DA8">
        <w:rPr>
          <w:rFonts w:asciiTheme="minorHAnsi" w:hAnsiTheme="minorHAnsi" w:cstheme="minorHAnsi"/>
          <w:spacing w:val="-8"/>
          <w:sz w:val="24"/>
          <w:szCs w:val="24"/>
        </w:rPr>
        <w:t xml:space="preserve">Composite scores </w:t>
      </w:r>
      <w:r w:rsidRPr="00AE0D49">
        <w:rPr>
          <w:rFonts w:asciiTheme="minorHAnsi" w:hAnsiTheme="minorHAnsi" w:cstheme="minorHAnsi"/>
          <w:sz w:val="24"/>
          <w:szCs w:val="24"/>
        </w:rPr>
        <w:t xml:space="preserve">will </w:t>
      </w:r>
      <w:r w:rsidR="00A62DA8">
        <w:rPr>
          <w:rFonts w:asciiTheme="minorHAnsi" w:hAnsiTheme="minorHAnsi" w:cstheme="minorHAnsi"/>
          <w:sz w:val="24"/>
          <w:szCs w:val="24"/>
        </w:rPr>
        <w:t>be</w:t>
      </w:r>
      <w:r w:rsidRPr="00AE0D49">
        <w:rPr>
          <w:rFonts w:asciiTheme="minorHAnsi" w:hAnsiTheme="minorHAnsi" w:cstheme="minorHAnsi"/>
          <w:sz w:val="24"/>
          <w:szCs w:val="24"/>
        </w:rPr>
        <w:t xml:space="preserve"> calculate</w:t>
      </w:r>
      <w:r w:rsidR="00A62DA8">
        <w:rPr>
          <w:rFonts w:asciiTheme="minorHAnsi" w:hAnsiTheme="minorHAnsi" w:cstheme="minorHAnsi"/>
          <w:sz w:val="24"/>
          <w:szCs w:val="24"/>
        </w:rPr>
        <w:t>d</w:t>
      </w:r>
      <w:r w:rsidRPr="00AE0D49">
        <w:rPr>
          <w:rFonts w:asciiTheme="minorHAnsi" w:hAnsiTheme="minorHAnsi" w:cstheme="minorHAnsi"/>
          <w:sz w:val="24"/>
          <w:szCs w:val="24"/>
        </w:rPr>
        <w:t xml:space="preserve"> for each application. It is anticipated panel meetings will conclude by the end of</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March</w:t>
      </w:r>
      <w:r w:rsidR="008A4F66" w:rsidRPr="00AE0D49">
        <w:rPr>
          <w:rFonts w:asciiTheme="minorHAnsi" w:hAnsiTheme="minorHAnsi" w:cstheme="minorHAnsi"/>
          <w:sz w:val="24"/>
          <w:szCs w:val="24"/>
        </w:rPr>
        <w:t>-early April</w:t>
      </w:r>
      <w:r w:rsidRPr="00AE0D49">
        <w:rPr>
          <w:rFonts w:asciiTheme="minorHAnsi" w:hAnsiTheme="minorHAnsi" w:cstheme="minorHAnsi"/>
          <w:sz w:val="24"/>
          <w:szCs w:val="24"/>
        </w:rPr>
        <w:t>.</w:t>
      </w:r>
    </w:p>
    <w:p w14:paraId="225D6A5E" w14:textId="49170F98" w:rsidR="004B030A" w:rsidRPr="00AE0D49" w:rsidRDefault="0013217E" w:rsidP="00792369">
      <w:pPr>
        <w:pStyle w:val="ListParagraph"/>
        <w:numPr>
          <w:ilvl w:val="0"/>
          <w:numId w:val="1"/>
        </w:numPr>
        <w:tabs>
          <w:tab w:val="left" w:pos="1120"/>
          <w:tab w:val="left" w:pos="1121"/>
        </w:tabs>
        <w:spacing w:after="0"/>
        <w:ind w:left="1120" w:hanging="361"/>
        <w:rPr>
          <w:rFonts w:asciiTheme="minorHAnsi" w:hAnsiTheme="minorHAnsi" w:cstheme="minorHAnsi"/>
          <w:sz w:val="24"/>
          <w:szCs w:val="24"/>
        </w:rPr>
      </w:pPr>
      <w:r w:rsidRPr="00AE0D49">
        <w:rPr>
          <w:rFonts w:asciiTheme="minorHAnsi" w:hAnsiTheme="minorHAnsi" w:cstheme="minorHAnsi"/>
          <w:sz w:val="24"/>
          <w:szCs w:val="24"/>
        </w:rPr>
        <w:t>Summaries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4"/>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applications</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panel</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evaluations</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compiled</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review</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by</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6"/>
          <w:sz w:val="24"/>
          <w:szCs w:val="24"/>
        </w:rPr>
        <w:t xml:space="preserve"> </w:t>
      </w:r>
      <w:r w:rsidR="00A62DA8">
        <w:rPr>
          <w:rFonts w:asciiTheme="minorHAnsi" w:hAnsiTheme="minorHAnsi" w:cstheme="minorHAnsi"/>
          <w:sz w:val="24"/>
          <w:szCs w:val="24"/>
        </w:rPr>
        <w:t>Central Grants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Office.</w:t>
      </w:r>
    </w:p>
    <w:p w14:paraId="74C667F2" w14:textId="6A23C750" w:rsidR="004B030A" w:rsidRPr="00AE0D49" w:rsidRDefault="0013217E" w:rsidP="00792369">
      <w:pPr>
        <w:pStyle w:val="ListParagraph"/>
        <w:numPr>
          <w:ilvl w:val="0"/>
          <w:numId w:val="1"/>
        </w:numPr>
        <w:tabs>
          <w:tab w:val="left" w:pos="1120"/>
          <w:tab w:val="left" w:pos="1121"/>
        </w:tabs>
        <w:spacing w:after="0"/>
        <w:ind w:left="1120" w:right="546"/>
        <w:rPr>
          <w:rFonts w:asciiTheme="minorHAnsi" w:hAnsiTheme="minorHAnsi" w:cstheme="minorHAnsi"/>
          <w:sz w:val="24"/>
          <w:szCs w:val="24"/>
        </w:rPr>
      </w:pPr>
      <w:r w:rsidRPr="00AE0D49">
        <w:rPr>
          <w:rFonts w:asciiTheme="minorHAnsi" w:hAnsiTheme="minorHAnsi" w:cstheme="minorHAnsi"/>
          <w:sz w:val="24"/>
          <w:szCs w:val="24"/>
        </w:rPr>
        <w:t xml:space="preserve">The </w:t>
      </w:r>
      <w:r w:rsidR="00C81E6B" w:rsidRPr="00AE0D49">
        <w:rPr>
          <w:rFonts w:asciiTheme="minorHAnsi" w:hAnsiTheme="minorHAnsi" w:cstheme="minorHAnsi"/>
          <w:sz w:val="24"/>
          <w:szCs w:val="24"/>
        </w:rPr>
        <w:t>mayor</w:t>
      </w:r>
      <w:r w:rsidRPr="00AE0D49">
        <w:rPr>
          <w:rFonts w:asciiTheme="minorHAnsi" w:hAnsiTheme="minorHAnsi" w:cstheme="minorHAnsi"/>
          <w:sz w:val="24"/>
          <w:szCs w:val="24"/>
        </w:rPr>
        <w:t xml:space="preserve"> will </w:t>
      </w:r>
      <w:r w:rsidR="00A62DA8">
        <w:rPr>
          <w:rFonts w:asciiTheme="minorHAnsi" w:hAnsiTheme="minorHAnsi" w:cstheme="minorHAnsi"/>
          <w:sz w:val="24"/>
          <w:szCs w:val="24"/>
        </w:rPr>
        <w:t xml:space="preserve">be provided with </w:t>
      </w:r>
      <w:r w:rsidR="008310B4" w:rsidRPr="00AE0D49">
        <w:rPr>
          <w:rFonts w:asciiTheme="minorHAnsi" w:hAnsiTheme="minorHAnsi" w:cstheme="minorHAnsi"/>
          <w:sz w:val="24"/>
          <w:szCs w:val="24"/>
        </w:rPr>
        <w:t>complete</w:t>
      </w:r>
      <w:r w:rsidR="00A62DA8" w:rsidRPr="00AE0D49">
        <w:rPr>
          <w:rFonts w:asciiTheme="minorHAnsi" w:hAnsiTheme="minorHAnsi" w:cstheme="minorHAnsi"/>
          <w:sz w:val="24"/>
          <w:szCs w:val="24"/>
        </w:rPr>
        <w:t xml:space="preserve"> applications</w:t>
      </w:r>
      <w:r w:rsidR="00A62DA8">
        <w:rPr>
          <w:rFonts w:asciiTheme="minorHAnsi" w:hAnsiTheme="minorHAnsi" w:cstheme="minorHAnsi"/>
          <w:sz w:val="24"/>
          <w:szCs w:val="24"/>
        </w:rPr>
        <w:t xml:space="preserve">, </w:t>
      </w:r>
      <w:r w:rsidRPr="00AE0D49">
        <w:rPr>
          <w:rFonts w:asciiTheme="minorHAnsi" w:hAnsiTheme="minorHAnsi" w:cstheme="minorHAnsi"/>
          <w:sz w:val="24"/>
          <w:szCs w:val="24"/>
        </w:rPr>
        <w:t>summaries, HUD allocation</w:t>
      </w:r>
      <w:r w:rsidRPr="00AE0D49">
        <w:rPr>
          <w:rFonts w:asciiTheme="minorHAnsi" w:hAnsiTheme="minorHAnsi" w:cstheme="minorHAnsi"/>
          <w:spacing w:val="-34"/>
          <w:sz w:val="24"/>
          <w:szCs w:val="24"/>
        </w:rPr>
        <w:t xml:space="preserve"> </w:t>
      </w:r>
      <w:r w:rsidRPr="00AE0D49">
        <w:rPr>
          <w:rFonts w:asciiTheme="minorHAnsi" w:hAnsiTheme="minorHAnsi" w:cstheme="minorHAnsi"/>
          <w:sz w:val="24"/>
          <w:szCs w:val="24"/>
        </w:rPr>
        <w:t>information, and other guidance deemed appropriate to arrive at recommendations regarding the applications for funding.</w:t>
      </w:r>
    </w:p>
    <w:p w14:paraId="7A8E99E9" w14:textId="474B98C9" w:rsidR="004B030A" w:rsidRPr="00AE0D49" w:rsidRDefault="0013217E" w:rsidP="00792369">
      <w:pPr>
        <w:pStyle w:val="ListParagraph"/>
        <w:numPr>
          <w:ilvl w:val="0"/>
          <w:numId w:val="1"/>
        </w:numPr>
        <w:tabs>
          <w:tab w:val="left" w:pos="1120"/>
          <w:tab w:val="left" w:pos="1121"/>
        </w:tabs>
        <w:spacing w:after="0"/>
        <w:ind w:left="1120" w:right="875"/>
        <w:rPr>
          <w:rFonts w:asciiTheme="minorHAnsi" w:hAnsiTheme="minorHAnsi" w:cstheme="minorHAnsi"/>
          <w:sz w:val="24"/>
          <w:szCs w:val="24"/>
        </w:rPr>
      </w:pPr>
      <w:r w:rsidRPr="00AE0D49">
        <w:rPr>
          <w:rFonts w:asciiTheme="minorHAnsi" w:hAnsiTheme="minorHAnsi" w:cstheme="minorHAnsi"/>
          <w:sz w:val="24"/>
          <w:szCs w:val="24"/>
        </w:rPr>
        <w:t xml:space="preserve">The </w:t>
      </w:r>
      <w:r w:rsidR="00C81E6B" w:rsidRPr="00AE0D49">
        <w:rPr>
          <w:rFonts w:asciiTheme="minorHAnsi" w:hAnsiTheme="minorHAnsi" w:cstheme="minorHAnsi"/>
          <w:sz w:val="24"/>
          <w:szCs w:val="24"/>
        </w:rPr>
        <w:t>mayor’s</w:t>
      </w:r>
      <w:r w:rsidRPr="00AE0D49">
        <w:rPr>
          <w:rFonts w:asciiTheme="minorHAnsi" w:hAnsiTheme="minorHAnsi" w:cstheme="minorHAnsi"/>
          <w:sz w:val="24"/>
          <w:szCs w:val="24"/>
        </w:rPr>
        <w:t xml:space="preserve"> recommendations for funding will be submitted to the Court of Common Council (City Council)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8"/>
          <w:sz w:val="24"/>
          <w:szCs w:val="24"/>
        </w:rPr>
        <w:t xml:space="preserve"> </w:t>
      </w:r>
      <w:r w:rsidR="00C81E6B" w:rsidRPr="00AE0D49">
        <w:rPr>
          <w:rFonts w:asciiTheme="minorHAnsi" w:hAnsiTheme="minorHAnsi" w:cstheme="minorHAnsi"/>
          <w:sz w:val="24"/>
          <w:szCs w:val="24"/>
        </w:rPr>
        <w:t>review and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published</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in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newspapers</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record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required</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by</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HUD.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It</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is</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anticipated</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this public notice will take place</w:t>
      </w:r>
      <w:r w:rsidR="00BD120B" w:rsidRPr="00AE0D49">
        <w:rPr>
          <w:rFonts w:asciiTheme="minorHAnsi" w:hAnsiTheme="minorHAnsi" w:cstheme="minorHAnsi"/>
          <w:sz w:val="24"/>
          <w:szCs w:val="24"/>
        </w:rPr>
        <w:t xml:space="preserve"> sometime in April</w:t>
      </w:r>
      <w:r w:rsidRPr="00AE0D49">
        <w:rPr>
          <w:rFonts w:asciiTheme="minorHAnsi" w:hAnsiTheme="minorHAnsi" w:cstheme="minorHAnsi"/>
          <w:sz w:val="24"/>
          <w:szCs w:val="24"/>
        </w:rPr>
        <w:t>.</w:t>
      </w:r>
    </w:p>
    <w:p w14:paraId="6C9874E1" w14:textId="77777777" w:rsidR="00BD120B" w:rsidRPr="00AE0D49" w:rsidRDefault="00BD120B" w:rsidP="00792369">
      <w:pPr>
        <w:pStyle w:val="ListParagraph"/>
        <w:numPr>
          <w:ilvl w:val="0"/>
          <w:numId w:val="1"/>
        </w:numPr>
        <w:tabs>
          <w:tab w:val="left" w:pos="1120"/>
          <w:tab w:val="left" w:pos="1121"/>
        </w:tabs>
        <w:spacing w:after="0"/>
        <w:ind w:left="1120" w:right="627"/>
        <w:rPr>
          <w:rFonts w:asciiTheme="minorHAnsi" w:hAnsiTheme="minorHAnsi" w:cstheme="minorHAnsi"/>
          <w:sz w:val="24"/>
          <w:szCs w:val="24"/>
        </w:rPr>
      </w:pPr>
      <w:r w:rsidRPr="00AE0D49">
        <w:rPr>
          <w:rFonts w:asciiTheme="minorHAnsi" w:hAnsiTheme="minorHAnsi" w:cstheme="minorHAnsi"/>
          <w:sz w:val="24"/>
          <w:szCs w:val="24"/>
        </w:rPr>
        <w:t xml:space="preserve">Two public hearings are planned for May. </w:t>
      </w:r>
    </w:p>
    <w:p w14:paraId="78EC1325" w14:textId="441636F4" w:rsidR="00BD120B" w:rsidRPr="00AE0D49" w:rsidRDefault="0013217E" w:rsidP="00792369">
      <w:pPr>
        <w:pStyle w:val="ListParagraph"/>
        <w:numPr>
          <w:ilvl w:val="1"/>
          <w:numId w:val="1"/>
        </w:numPr>
        <w:tabs>
          <w:tab w:val="left" w:pos="1120"/>
          <w:tab w:val="left" w:pos="1121"/>
        </w:tabs>
        <w:spacing w:after="0"/>
        <w:ind w:right="627"/>
        <w:rPr>
          <w:rFonts w:asciiTheme="minorHAnsi" w:hAnsiTheme="minorHAnsi" w:cstheme="minorHAnsi"/>
          <w:sz w:val="24"/>
          <w:szCs w:val="24"/>
        </w:rPr>
      </w:pPr>
      <w:r w:rsidRPr="00AE0D49">
        <w:rPr>
          <w:rFonts w:asciiTheme="minorHAnsi" w:hAnsiTheme="minorHAnsi" w:cstheme="minorHAnsi"/>
          <w:sz w:val="24"/>
          <w:szCs w:val="24"/>
        </w:rPr>
        <w:t>The Court of Common Council will hold a public hearing to receive public comment on the proposed allocations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funding.</w:t>
      </w:r>
      <w:r w:rsidRPr="00AE0D49">
        <w:rPr>
          <w:rFonts w:asciiTheme="minorHAnsi" w:hAnsiTheme="minorHAnsi" w:cstheme="minorHAnsi"/>
          <w:spacing w:val="-10"/>
          <w:sz w:val="24"/>
          <w:szCs w:val="24"/>
        </w:rPr>
        <w:t xml:space="preserve"> </w:t>
      </w:r>
      <w:r w:rsidR="00FE27C9" w:rsidRPr="00AE0D49">
        <w:rPr>
          <w:rFonts w:asciiTheme="minorHAnsi" w:hAnsiTheme="minorHAnsi" w:cstheme="minorHAnsi"/>
          <w:sz w:val="24"/>
          <w:szCs w:val="24"/>
        </w:rPr>
        <w:t>The time</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5"/>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hearing</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determined</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in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Court</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Common</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Council</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discretion.</w:t>
      </w:r>
    </w:p>
    <w:p w14:paraId="4BB3682B" w14:textId="14A42A01" w:rsidR="004B030A" w:rsidRPr="00AE0D49" w:rsidRDefault="00BD120B" w:rsidP="00792369">
      <w:pPr>
        <w:pStyle w:val="ListParagraph"/>
        <w:numPr>
          <w:ilvl w:val="1"/>
          <w:numId w:val="1"/>
        </w:numPr>
        <w:tabs>
          <w:tab w:val="left" w:pos="1120"/>
          <w:tab w:val="left" w:pos="1121"/>
        </w:tabs>
        <w:spacing w:after="0"/>
        <w:ind w:right="627"/>
        <w:rPr>
          <w:rFonts w:asciiTheme="minorHAnsi" w:hAnsiTheme="minorHAnsi" w:cstheme="minorHAnsi"/>
          <w:sz w:val="24"/>
          <w:szCs w:val="24"/>
        </w:rPr>
      </w:pPr>
      <w:r w:rsidRPr="00AE0D49">
        <w:rPr>
          <w:rFonts w:asciiTheme="minorHAnsi" w:hAnsiTheme="minorHAnsi" w:cstheme="minorHAnsi"/>
          <w:sz w:val="24"/>
          <w:szCs w:val="24"/>
        </w:rPr>
        <w:t xml:space="preserve">The Central Grants Administration will conduct a public hearing to solicit comments from the public regarding the allocations. </w:t>
      </w:r>
    </w:p>
    <w:p w14:paraId="3CB02272" w14:textId="28E7B9F9" w:rsidR="004B030A" w:rsidRPr="00AE0D49" w:rsidRDefault="0013217E" w:rsidP="00792369">
      <w:pPr>
        <w:pStyle w:val="ListParagraph"/>
        <w:numPr>
          <w:ilvl w:val="0"/>
          <w:numId w:val="1"/>
        </w:numPr>
        <w:tabs>
          <w:tab w:val="left" w:pos="1120"/>
          <w:tab w:val="left" w:pos="1121"/>
        </w:tabs>
        <w:spacing w:after="0"/>
        <w:ind w:left="1120" w:right="466"/>
        <w:rPr>
          <w:rFonts w:asciiTheme="minorHAnsi" w:hAnsiTheme="minorHAnsi" w:cstheme="minorHAnsi"/>
          <w:sz w:val="24"/>
          <w:szCs w:val="24"/>
        </w:rPr>
      </w:pPr>
      <w:r w:rsidRPr="00AE0D49">
        <w:rPr>
          <w:rFonts w:asciiTheme="minorHAnsi" w:hAnsiTheme="minorHAnsi" w:cstheme="minorHAnsi"/>
          <w:sz w:val="24"/>
          <w:szCs w:val="24"/>
        </w:rPr>
        <w:t>After</w:t>
      </w:r>
      <w:r w:rsidRPr="00AE0D49">
        <w:rPr>
          <w:rFonts w:asciiTheme="minorHAnsi" w:hAnsiTheme="minorHAnsi" w:cstheme="minorHAnsi"/>
          <w:spacing w:val="-6"/>
          <w:sz w:val="24"/>
          <w:szCs w:val="24"/>
        </w:rPr>
        <w:t xml:space="preserve"> </w:t>
      </w:r>
      <w:r w:rsidR="00FE27C9" w:rsidRPr="00AE0D49">
        <w:rPr>
          <w:rFonts w:asciiTheme="minorHAnsi" w:hAnsiTheme="minorHAnsi" w:cstheme="minorHAnsi"/>
          <w:sz w:val="24"/>
          <w:szCs w:val="24"/>
        </w:rPr>
        <w:t>consideration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according</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its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rules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procedures,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Court</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Common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Council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issue</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 xml:space="preserve">a resolution authorizing funding </w:t>
      </w:r>
      <w:r w:rsidR="00C81E6B" w:rsidRPr="00AE0D49">
        <w:rPr>
          <w:rFonts w:asciiTheme="minorHAnsi" w:hAnsiTheme="minorHAnsi" w:cstheme="minorHAnsi"/>
          <w:sz w:val="24"/>
          <w:szCs w:val="24"/>
        </w:rPr>
        <w:t>allocation</w:t>
      </w:r>
      <w:r w:rsidRPr="00AE0D49">
        <w:rPr>
          <w:rFonts w:asciiTheme="minorHAnsi" w:hAnsiTheme="minorHAnsi" w:cstheme="minorHAnsi"/>
          <w:sz w:val="24"/>
          <w:szCs w:val="24"/>
        </w:rPr>
        <w:t xml:space="preserve">. </w:t>
      </w:r>
      <w:r w:rsidR="00511321">
        <w:rPr>
          <w:rFonts w:asciiTheme="minorHAnsi" w:hAnsiTheme="minorHAnsi" w:cstheme="minorHAnsi"/>
          <w:sz w:val="24"/>
          <w:szCs w:val="24"/>
        </w:rPr>
        <w:t>We</w:t>
      </w:r>
      <w:r w:rsidRPr="00AE0D49">
        <w:rPr>
          <w:rFonts w:asciiTheme="minorHAnsi" w:hAnsiTheme="minorHAnsi" w:cstheme="minorHAnsi"/>
          <w:sz w:val="24"/>
          <w:szCs w:val="24"/>
        </w:rPr>
        <w:t xml:space="preserve"> </w:t>
      </w:r>
      <w:r w:rsidR="00FE27C9" w:rsidRPr="00AE0D49">
        <w:rPr>
          <w:rFonts w:asciiTheme="minorHAnsi" w:hAnsiTheme="minorHAnsi" w:cstheme="minorHAnsi"/>
          <w:sz w:val="24"/>
          <w:szCs w:val="24"/>
        </w:rPr>
        <w:t>anticipate</w:t>
      </w:r>
      <w:r w:rsidR="00511321">
        <w:rPr>
          <w:rFonts w:asciiTheme="minorHAnsi" w:hAnsiTheme="minorHAnsi" w:cstheme="minorHAnsi"/>
          <w:sz w:val="24"/>
          <w:szCs w:val="24"/>
        </w:rPr>
        <w:t xml:space="preserve"> </w:t>
      </w:r>
      <w:r w:rsidRPr="00AE0D49">
        <w:rPr>
          <w:rFonts w:asciiTheme="minorHAnsi" w:hAnsiTheme="minorHAnsi" w:cstheme="minorHAnsi"/>
          <w:sz w:val="24"/>
          <w:szCs w:val="24"/>
        </w:rPr>
        <w:t>the resolution will be issued mid-</w:t>
      </w:r>
      <w:r w:rsidR="00BD120B" w:rsidRPr="00AE0D49">
        <w:rPr>
          <w:rFonts w:asciiTheme="minorHAnsi" w:hAnsiTheme="minorHAnsi" w:cstheme="minorHAnsi"/>
          <w:sz w:val="24"/>
          <w:szCs w:val="24"/>
        </w:rPr>
        <w:t>May</w:t>
      </w:r>
      <w:r w:rsidRPr="00AE0D49">
        <w:rPr>
          <w:rFonts w:asciiTheme="minorHAnsi" w:hAnsiTheme="minorHAnsi" w:cstheme="minorHAnsi"/>
          <w:sz w:val="24"/>
          <w:szCs w:val="24"/>
        </w:rPr>
        <w:t>. The resolution</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posted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6"/>
          <w:sz w:val="24"/>
          <w:szCs w:val="24"/>
        </w:rPr>
        <w:t xml:space="preserve"> </w:t>
      </w:r>
      <w:r w:rsidRPr="00AE0D49">
        <w:rPr>
          <w:rFonts w:asciiTheme="minorHAnsi" w:hAnsiTheme="minorHAnsi" w:cstheme="minorHAnsi"/>
          <w:sz w:val="24"/>
          <w:szCs w:val="24"/>
        </w:rPr>
        <w:t>website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Central</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Grants</w:t>
      </w:r>
      <w:r w:rsidRPr="00AE0D49">
        <w:rPr>
          <w:rFonts w:asciiTheme="minorHAnsi" w:hAnsiTheme="minorHAnsi" w:cstheme="minorHAnsi"/>
          <w:spacing w:val="-6"/>
          <w:sz w:val="24"/>
          <w:szCs w:val="24"/>
        </w:rPr>
        <w:t xml:space="preserve"> </w:t>
      </w:r>
      <w:r w:rsidR="00C81E6B" w:rsidRPr="00AE0D49">
        <w:rPr>
          <w:rFonts w:asciiTheme="minorHAnsi" w:hAnsiTheme="minorHAnsi" w:cstheme="minorHAnsi"/>
          <w:sz w:val="24"/>
          <w:szCs w:val="24"/>
        </w:rPr>
        <w:t>Administration and</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indicate</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all those applicants which have received funding, as well as all</w:t>
      </w:r>
      <w:r w:rsidRPr="00AE0D49">
        <w:rPr>
          <w:rFonts w:asciiTheme="minorHAnsi" w:hAnsiTheme="minorHAnsi" w:cstheme="minorHAnsi"/>
          <w:spacing w:val="-28"/>
          <w:sz w:val="24"/>
          <w:szCs w:val="24"/>
        </w:rPr>
        <w:t xml:space="preserve"> </w:t>
      </w:r>
      <w:r w:rsidRPr="00AE0D49">
        <w:rPr>
          <w:rFonts w:asciiTheme="minorHAnsi" w:hAnsiTheme="minorHAnsi" w:cstheme="minorHAnsi"/>
          <w:sz w:val="24"/>
          <w:szCs w:val="24"/>
        </w:rPr>
        <w:t>amounts.</w:t>
      </w:r>
    </w:p>
    <w:p w14:paraId="4C264DAC" w14:textId="55F523C7" w:rsidR="004B030A" w:rsidRPr="00AE0D49" w:rsidRDefault="0013217E" w:rsidP="00792369">
      <w:pPr>
        <w:pStyle w:val="ListParagraph"/>
        <w:numPr>
          <w:ilvl w:val="0"/>
          <w:numId w:val="1"/>
        </w:numPr>
        <w:tabs>
          <w:tab w:val="left" w:pos="1120"/>
          <w:tab w:val="left" w:pos="1121"/>
        </w:tabs>
        <w:spacing w:after="0"/>
        <w:ind w:left="1120" w:right="346" w:hanging="361"/>
        <w:rPr>
          <w:rFonts w:asciiTheme="minorHAnsi" w:hAnsiTheme="minorHAnsi" w:cstheme="minorHAnsi"/>
          <w:sz w:val="24"/>
          <w:szCs w:val="24"/>
        </w:rPr>
      </w:pPr>
      <w:r w:rsidRPr="00AE0D49">
        <w:rPr>
          <w:rFonts w:asciiTheme="minorHAnsi" w:hAnsiTheme="minorHAnsi" w:cstheme="minorHAnsi"/>
          <w:sz w:val="24"/>
          <w:szCs w:val="24"/>
        </w:rPr>
        <w:t>The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Central</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Grants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Administration</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incorporate</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results</w:t>
      </w:r>
      <w:r w:rsidRPr="00AE0D49">
        <w:rPr>
          <w:rFonts w:asciiTheme="minorHAnsi" w:hAnsiTheme="minorHAnsi" w:cstheme="minorHAnsi"/>
          <w:spacing w:val="-8"/>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Council</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resolution</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into</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an</w:t>
      </w:r>
      <w:r w:rsidR="00A06567" w:rsidRPr="00AE0D49">
        <w:rPr>
          <w:rFonts w:asciiTheme="minorHAnsi" w:hAnsiTheme="minorHAnsi" w:cstheme="minorHAnsi"/>
          <w:sz w:val="24"/>
          <w:szCs w:val="24"/>
        </w:rPr>
        <w:t xml:space="preserve"> </w:t>
      </w:r>
      <w:r w:rsidRPr="00AE0D49">
        <w:rPr>
          <w:rFonts w:asciiTheme="minorHAnsi" w:hAnsiTheme="minorHAnsi" w:cstheme="minorHAnsi"/>
          <w:spacing w:val="-2"/>
          <w:sz w:val="24"/>
          <w:szCs w:val="24"/>
        </w:rPr>
        <w:t>Annual</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Plan</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Fiscal</w:t>
      </w:r>
      <w:r w:rsidRPr="00AE0D49">
        <w:rPr>
          <w:rFonts w:asciiTheme="minorHAnsi" w:hAnsiTheme="minorHAnsi" w:cstheme="minorHAnsi"/>
          <w:spacing w:val="-11"/>
          <w:sz w:val="24"/>
          <w:szCs w:val="24"/>
        </w:rPr>
        <w:t xml:space="preserve"> </w:t>
      </w:r>
      <w:r w:rsidRPr="00AE0D49">
        <w:rPr>
          <w:rFonts w:asciiTheme="minorHAnsi" w:hAnsiTheme="minorHAnsi" w:cstheme="minorHAnsi"/>
          <w:spacing w:val="-3"/>
          <w:sz w:val="24"/>
          <w:szCs w:val="24"/>
        </w:rPr>
        <w:t>Year</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202</w:t>
      </w:r>
      <w:r w:rsidR="00CB538F" w:rsidRPr="00AE0D49">
        <w:rPr>
          <w:rFonts w:asciiTheme="minorHAnsi" w:hAnsiTheme="minorHAnsi" w:cstheme="minorHAnsi"/>
          <w:sz w:val="24"/>
          <w:szCs w:val="24"/>
        </w:rPr>
        <w:t>5</w:t>
      </w:r>
      <w:r w:rsidRPr="00AE0D49">
        <w:rPr>
          <w:rFonts w:asciiTheme="minorHAnsi" w:hAnsiTheme="minorHAnsi" w:cstheme="minorHAnsi"/>
          <w:sz w:val="24"/>
          <w:szCs w:val="24"/>
        </w:rPr>
        <w:t>-2</w:t>
      </w:r>
      <w:r w:rsidR="00CB538F" w:rsidRPr="00AE0D49">
        <w:rPr>
          <w:rFonts w:asciiTheme="minorHAnsi" w:hAnsiTheme="minorHAnsi" w:cstheme="minorHAnsi"/>
          <w:sz w:val="24"/>
          <w:szCs w:val="24"/>
        </w:rPr>
        <w:t>6</w:t>
      </w:r>
      <w:r w:rsidRPr="00AE0D49">
        <w:rPr>
          <w:rFonts w:asciiTheme="minorHAnsi" w:hAnsiTheme="minorHAnsi" w:cstheme="minorHAnsi"/>
          <w:sz w:val="24"/>
          <w:szCs w:val="24"/>
        </w:rPr>
        <w:t>,</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which</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submitted</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HUD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approval</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on</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or</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before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June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30, 20</w:t>
      </w:r>
      <w:r w:rsidR="008A4F66" w:rsidRPr="00AE0D49">
        <w:rPr>
          <w:rFonts w:asciiTheme="minorHAnsi" w:hAnsiTheme="minorHAnsi" w:cstheme="minorHAnsi"/>
          <w:sz w:val="24"/>
          <w:szCs w:val="24"/>
        </w:rPr>
        <w:t>2</w:t>
      </w:r>
      <w:r w:rsidR="00CB538F" w:rsidRPr="00AE0D49">
        <w:rPr>
          <w:rFonts w:asciiTheme="minorHAnsi" w:hAnsiTheme="minorHAnsi" w:cstheme="minorHAnsi"/>
          <w:sz w:val="24"/>
          <w:szCs w:val="24"/>
        </w:rPr>
        <w:t>5</w:t>
      </w:r>
      <w:r w:rsidRPr="00AE0D49">
        <w:rPr>
          <w:rFonts w:asciiTheme="minorHAnsi" w:hAnsiTheme="minorHAnsi" w:cstheme="minorHAnsi"/>
          <w:sz w:val="24"/>
          <w:szCs w:val="24"/>
        </w:rPr>
        <w:t>.</w:t>
      </w:r>
    </w:p>
    <w:p w14:paraId="747EACA7" w14:textId="77777777" w:rsidR="004B030A" w:rsidRPr="00AE0D49" w:rsidRDefault="0013217E" w:rsidP="00792369">
      <w:pPr>
        <w:pStyle w:val="ListParagraph"/>
        <w:numPr>
          <w:ilvl w:val="0"/>
          <w:numId w:val="1"/>
        </w:numPr>
        <w:tabs>
          <w:tab w:val="left" w:pos="1120"/>
          <w:tab w:val="left" w:pos="1121"/>
        </w:tabs>
        <w:spacing w:after="0"/>
        <w:ind w:left="1120" w:right="452"/>
        <w:rPr>
          <w:rFonts w:asciiTheme="minorHAnsi" w:hAnsiTheme="minorHAnsi" w:cstheme="minorHAnsi"/>
          <w:sz w:val="24"/>
          <w:szCs w:val="24"/>
        </w:rPr>
      </w:pPr>
      <w:r w:rsidRPr="00AE0D49">
        <w:rPr>
          <w:rFonts w:asciiTheme="minorHAnsi" w:hAnsiTheme="minorHAnsi" w:cstheme="minorHAnsi"/>
          <w:sz w:val="24"/>
          <w:szCs w:val="24"/>
        </w:rPr>
        <w:t xml:space="preserve">HUD will </w:t>
      </w:r>
      <w:r w:rsidRPr="00AE0D49">
        <w:rPr>
          <w:rFonts w:asciiTheme="minorHAnsi" w:hAnsiTheme="minorHAnsi" w:cstheme="minorHAnsi"/>
          <w:spacing w:val="-3"/>
          <w:sz w:val="24"/>
          <w:szCs w:val="24"/>
        </w:rPr>
        <w:t xml:space="preserve">issue </w:t>
      </w:r>
      <w:r w:rsidRPr="00AE0D49">
        <w:rPr>
          <w:rFonts w:asciiTheme="minorHAnsi" w:hAnsiTheme="minorHAnsi" w:cstheme="minorHAnsi"/>
          <w:sz w:val="24"/>
          <w:szCs w:val="24"/>
        </w:rPr>
        <w:t xml:space="preserve">the results of </w:t>
      </w:r>
      <w:r w:rsidRPr="00AE0D49">
        <w:rPr>
          <w:rFonts w:asciiTheme="minorHAnsi" w:hAnsiTheme="minorHAnsi" w:cstheme="minorHAnsi"/>
          <w:spacing w:val="-3"/>
          <w:sz w:val="24"/>
          <w:szCs w:val="24"/>
        </w:rPr>
        <w:t xml:space="preserve">its </w:t>
      </w:r>
      <w:r w:rsidRPr="00AE0D49">
        <w:rPr>
          <w:rFonts w:asciiTheme="minorHAnsi" w:hAnsiTheme="minorHAnsi" w:cstheme="minorHAnsi"/>
          <w:sz w:val="24"/>
          <w:szCs w:val="24"/>
        </w:rPr>
        <w:t>review of the Annual Plan within 60 days of its acceptance of delivery to the</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HUD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Field</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Office.</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HUD</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commentary</w:t>
      </w:r>
      <w:r w:rsidRPr="00AE0D49">
        <w:rPr>
          <w:rFonts w:asciiTheme="minorHAnsi" w:hAnsiTheme="minorHAnsi" w:cstheme="minorHAnsi"/>
          <w:spacing w:val="-15"/>
          <w:sz w:val="24"/>
          <w:szCs w:val="24"/>
        </w:rPr>
        <w:t xml:space="preserve"> </w:t>
      </w:r>
      <w:r w:rsidRPr="00AE0D49">
        <w:rPr>
          <w:rFonts w:asciiTheme="minorHAnsi" w:hAnsiTheme="minorHAnsi" w:cstheme="minorHAnsi"/>
          <w:sz w:val="24"/>
          <w:szCs w:val="24"/>
        </w:rPr>
        <w:t>on</w:t>
      </w:r>
      <w:r w:rsidRPr="00AE0D49">
        <w:rPr>
          <w:rFonts w:asciiTheme="minorHAnsi" w:hAnsiTheme="minorHAnsi" w:cstheme="minorHAnsi"/>
          <w:spacing w:val="-15"/>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Annual</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Plan</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is</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anticipated</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take</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place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no</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later</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than</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early September.</w:t>
      </w:r>
    </w:p>
    <w:p w14:paraId="3AB27575" w14:textId="6F7F749E" w:rsidR="004B030A" w:rsidRPr="00DF01C4" w:rsidRDefault="0013217E" w:rsidP="00792369">
      <w:pPr>
        <w:pStyle w:val="ListParagraph"/>
        <w:numPr>
          <w:ilvl w:val="0"/>
          <w:numId w:val="1"/>
        </w:numPr>
        <w:tabs>
          <w:tab w:val="left" w:pos="1120"/>
          <w:tab w:val="left" w:pos="1121"/>
        </w:tabs>
        <w:spacing w:after="0"/>
        <w:ind w:left="1120" w:right="499"/>
        <w:rPr>
          <w:rFonts w:asciiTheme="minorHAnsi" w:hAnsiTheme="minorHAnsi" w:cstheme="minorHAnsi"/>
          <w:sz w:val="24"/>
          <w:szCs w:val="24"/>
        </w:rPr>
      </w:pPr>
      <w:r w:rsidRPr="00AE0D49">
        <w:rPr>
          <w:rFonts w:asciiTheme="minorHAnsi" w:hAnsiTheme="minorHAnsi" w:cstheme="minorHAnsi"/>
          <w:sz w:val="24"/>
          <w:szCs w:val="24"/>
        </w:rPr>
        <w:t>After</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9"/>
          <w:sz w:val="24"/>
          <w:szCs w:val="24"/>
        </w:rPr>
        <w:t xml:space="preserve"> </w:t>
      </w:r>
      <w:r w:rsidRPr="00AE0D49">
        <w:rPr>
          <w:rFonts w:asciiTheme="minorHAnsi" w:hAnsiTheme="minorHAnsi" w:cstheme="minorHAnsi"/>
          <w:spacing w:val="-2"/>
          <w:sz w:val="24"/>
          <w:szCs w:val="24"/>
        </w:rPr>
        <w:t>Annual</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Plan</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is</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approved,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HUD</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11"/>
          <w:sz w:val="24"/>
          <w:szCs w:val="24"/>
        </w:rPr>
        <w:t xml:space="preserve"> </w:t>
      </w:r>
      <w:r w:rsidRPr="00AE0D49">
        <w:rPr>
          <w:rFonts w:asciiTheme="minorHAnsi" w:hAnsiTheme="minorHAnsi" w:cstheme="minorHAnsi"/>
          <w:spacing w:val="-3"/>
          <w:sz w:val="24"/>
          <w:szCs w:val="24"/>
        </w:rPr>
        <w:t>issue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a</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contract</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to</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City</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Hartford</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officially</w:t>
      </w:r>
      <w:r w:rsidRPr="00AE0D49">
        <w:rPr>
          <w:rFonts w:asciiTheme="minorHAnsi" w:hAnsiTheme="minorHAnsi" w:cstheme="minorHAnsi"/>
          <w:spacing w:val="-14"/>
          <w:sz w:val="24"/>
          <w:szCs w:val="24"/>
        </w:rPr>
        <w:t xml:space="preserve"> </w:t>
      </w:r>
      <w:r w:rsidRPr="00AE0D49">
        <w:rPr>
          <w:rFonts w:asciiTheme="minorHAnsi" w:hAnsiTheme="minorHAnsi" w:cstheme="minorHAnsi"/>
          <w:sz w:val="24"/>
          <w:szCs w:val="24"/>
        </w:rPr>
        <w:t>awarding</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 xml:space="preserve">the </w:t>
      </w:r>
      <w:r w:rsidRPr="00AE0D49">
        <w:rPr>
          <w:rFonts w:asciiTheme="minorHAnsi" w:hAnsiTheme="minorHAnsi" w:cstheme="minorHAnsi"/>
          <w:spacing w:val="-3"/>
          <w:sz w:val="24"/>
          <w:szCs w:val="24"/>
        </w:rPr>
        <w:t xml:space="preserve">CDBG </w:t>
      </w:r>
      <w:r w:rsidRPr="00AE0D49">
        <w:rPr>
          <w:rFonts w:asciiTheme="minorHAnsi" w:hAnsiTheme="minorHAnsi" w:cstheme="minorHAnsi"/>
          <w:sz w:val="24"/>
          <w:szCs w:val="24"/>
        </w:rPr>
        <w:t>funding. This may not take place until October. However, funded activities may begin July 1, the first</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day</w:t>
      </w:r>
      <w:r w:rsidRPr="00AE0D49">
        <w:rPr>
          <w:rFonts w:asciiTheme="minorHAnsi" w:hAnsiTheme="minorHAnsi" w:cstheme="minorHAnsi"/>
          <w:spacing w:val="-13"/>
          <w:sz w:val="24"/>
          <w:szCs w:val="24"/>
        </w:rPr>
        <w:t xml:space="preserve"> </w:t>
      </w:r>
      <w:r w:rsidRPr="00AE0D49">
        <w:rPr>
          <w:rFonts w:asciiTheme="minorHAnsi" w:hAnsiTheme="minorHAnsi" w:cstheme="minorHAnsi"/>
          <w:sz w:val="24"/>
          <w:szCs w:val="24"/>
        </w:rPr>
        <w:t>of</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the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fiscal</w:t>
      </w:r>
      <w:r w:rsidRPr="00AE0D49">
        <w:rPr>
          <w:rFonts w:asciiTheme="minorHAnsi" w:hAnsiTheme="minorHAnsi" w:cstheme="minorHAnsi"/>
          <w:spacing w:val="-9"/>
          <w:sz w:val="24"/>
          <w:szCs w:val="24"/>
        </w:rPr>
        <w:t xml:space="preserve"> </w:t>
      </w:r>
      <w:r w:rsidRPr="00AE0D49">
        <w:rPr>
          <w:rFonts w:asciiTheme="minorHAnsi" w:hAnsiTheme="minorHAnsi" w:cstheme="minorHAnsi"/>
          <w:spacing w:val="-3"/>
          <w:sz w:val="24"/>
          <w:szCs w:val="24"/>
        </w:rPr>
        <w:t>year,</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and</w:t>
      </w:r>
      <w:r w:rsidRPr="00AE0D49">
        <w:rPr>
          <w:rFonts w:asciiTheme="minorHAnsi" w:hAnsiTheme="minorHAnsi" w:cstheme="minorHAnsi"/>
          <w:spacing w:val="-9"/>
          <w:sz w:val="24"/>
          <w:szCs w:val="24"/>
        </w:rPr>
        <w:t xml:space="preserve"> </w:t>
      </w:r>
      <w:r w:rsidRPr="00AE0D49">
        <w:rPr>
          <w:rFonts w:asciiTheme="minorHAnsi" w:hAnsiTheme="minorHAnsi" w:cstheme="minorHAnsi"/>
          <w:sz w:val="24"/>
          <w:szCs w:val="24"/>
        </w:rPr>
        <w:t>applicants</w:t>
      </w:r>
      <w:r w:rsidRPr="00AE0D49">
        <w:rPr>
          <w:rFonts w:asciiTheme="minorHAnsi" w:hAnsiTheme="minorHAnsi" w:cstheme="minorHAnsi"/>
          <w:spacing w:val="-7"/>
          <w:sz w:val="24"/>
          <w:szCs w:val="24"/>
        </w:rPr>
        <w:t xml:space="preserve"> </w:t>
      </w:r>
      <w:r w:rsidRPr="00AE0D49">
        <w:rPr>
          <w:rFonts w:asciiTheme="minorHAnsi" w:hAnsiTheme="minorHAnsi" w:cstheme="minorHAnsi"/>
          <w:sz w:val="24"/>
          <w:szCs w:val="24"/>
        </w:rPr>
        <w:t>who</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have</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been</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approved</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for</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funding</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will</w:t>
      </w:r>
      <w:r w:rsidRPr="00AE0D49">
        <w:rPr>
          <w:rFonts w:asciiTheme="minorHAnsi" w:hAnsiTheme="minorHAnsi" w:cstheme="minorHAnsi"/>
          <w:spacing w:val="-11"/>
          <w:sz w:val="24"/>
          <w:szCs w:val="24"/>
        </w:rPr>
        <w:t xml:space="preserve"> </w:t>
      </w:r>
      <w:r w:rsidRPr="00AE0D49">
        <w:rPr>
          <w:rFonts w:asciiTheme="minorHAnsi" w:hAnsiTheme="minorHAnsi" w:cstheme="minorHAnsi"/>
          <w:sz w:val="24"/>
          <w:szCs w:val="24"/>
        </w:rPr>
        <w:t>be</w:t>
      </w:r>
      <w:r w:rsidRPr="00AE0D49">
        <w:rPr>
          <w:rFonts w:asciiTheme="minorHAnsi" w:hAnsiTheme="minorHAnsi" w:cstheme="minorHAnsi"/>
          <w:spacing w:val="-12"/>
          <w:sz w:val="24"/>
          <w:szCs w:val="24"/>
        </w:rPr>
        <w:t xml:space="preserve"> </w:t>
      </w:r>
      <w:r w:rsidRPr="00AE0D49">
        <w:rPr>
          <w:rFonts w:asciiTheme="minorHAnsi" w:hAnsiTheme="minorHAnsi" w:cstheme="minorHAnsi"/>
          <w:sz w:val="24"/>
          <w:szCs w:val="24"/>
        </w:rPr>
        <w:t>able</w:t>
      </w:r>
      <w:r w:rsidRPr="00AE0D49">
        <w:rPr>
          <w:rFonts w:asciiTheme="minorHAnsi" w:hAnsiTheme="minorHAnsi" w:cstheme="minorHAnsi"/>
          <w:spacing w:val="-10"/>
          <w:sz w:val="24"/>
          <w:szCs w:val="24"/>
        </w:rPr>
        <w:t xml:space="preserve"> </w:t>
      </w:r>
      <w:r w:rsidRPr="00AE0D49">
        <w:rPr>
          <w:rFonts w:asciiTheme="minorHAnsi" w:hAnsiTheme="minorHAnsi" w:cstheme="minorHAnsi"/>
          <w:sz w:val="24"/>
          <w:szCs w:val="24"/>
        </w:rPr>
        <w:t>to</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draw</w:t>
      </w:r>
      <w:r w:rsidRPr="00DF01C4">
        <w:rPr>
          <w:rFonts w:asciiTheme="minorHAnsi" w:hAnsiTheme="minorHAnsi" w:cstheme="minorHAnsi"/>
          <w:spacing w:val="-10"/>
          <w:sz w:val="24"/>
          <w:szCs w:val="24"/>
        </w:rPr>
        <w:t xml:space="preserve"> </w:t>
      </w:r>
      <w:r w:rsidRPr="00DF01C4">
        <w:rPr>
          <w:rFonts w:asciiTheme="minorHAnsi" w:hAnsiTheme="minorHAnsi" w:cstheme="minorHAnsi"/>
          <w:sz w:val="24"/>
          <w:szCs w:val="24"/>
        </w:rPr>
        <w:t>down funds</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in</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reimbursement</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the</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approved</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costs</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those</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activities,</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under</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the</w:t>
      </w:r>
      <w:r w:rsidRPr="00DF01C4">
        <w:rPr>
          <w:rFonts w:asciiTheme="minorHAnsi" w:hAnsiTheme="minorHAnsi" w:cstheme="minorHAnsi"/>
          <w:spacing w:val="-16"/>
          <w:sz w:val="24"/>
          <w:szCs w:val="24"/>
        </w:rPr>
        <w:t xml:space="preserve"> </w:t>
      </w:r>
      <w:r w:rsidRPr="00DF01C4">
        <w:rPr>
          <w:rFonts w:asciiTheme="minorHAnsi" w:hAnsiTheme="minorHAnsi" w:cstheme="minorHAnsi"/>
          <w:sz w:val="24"/>
          <w:szCs w:val="24"/>
        </w:rPr>
        <w:t>terms</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16"/>
          <w:sz w:val="24"/>
          <w:szCs w:val="24"/>
        </w:rPr>
        <w:t xml:space="preserve"> </w:t>
      </w:r>
      <w:r w:rsidRPr="00DF01C4">
        <w:rPr>
          <w:rFonts w:asciiTheme="minorHAnsi" w:hAnsiTheme="minorHAnsi" w:cstheme="minorHAnsi"/>
          <w:spacing w:val="-3"/>
          <w:sz w:val="24"/>
          <w:szCs w:val="24"/>
        </w:rPr>
        <w:t>their</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contracts</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for</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 xml:space="preserve">the fiscal </w:t>
      </w:r>
      <w:r w:rsidR="00B63D72" w:rsidRPr="00DF01C4">
        <w:rPr>
          <w:rFonts w:asciiTheme="minorHAnsi" w:hAnsiTheme="minorHAnsi" w:cstheme="minorHAnsi"/>
          <w:spacing w:val="-3"/>
          <w:sz w:val="24"/>
          <w:szCs w:val="24"/>
        </w:rPr>
        <w:t>year once</w:t>
      </w:r>
      <w:r w:rsidRPr="00DF01C4">
        <w:rPr>
          <w:rFonts w:asciiTheme="minorHAnsi" w:hAnsiTheme="minorHAnsi" w:cstheme="minorHAnsi"/>
          <w:sz w:val="24"/>
          <w:szCs w:val="24"/>
        </w:rPr>
        <w:t xml:space="preserve"> those contracts have been fully executed and the Federal funds made available to the City of</w:t>
      </w:r>
      <w:r w:rsidRPr="00DF01C4">
        <w:rPr>
          <w:rFonts w:asciiTheme="minorHAnsi" w:hAnsiTheme="minorHAnsi" w:cstheme="minorHAnsi"/>
          <w:spacing w:val="-11"/>
          <w:sz w:val="24"/>
          <w:szCs w:val="24"/>
        </w:rPr>
        <w:t xml:space="preserve"> </w:t>
      </w:r>
      <w:r w:rsidRPr="00DF01C4">
        <w:rPr>
          <w:rFonts w:asciiTheme="minorHAnsi" w:hAnsiTheme="minorHAnsi" w:cstheme="minorHAnsi"/>
          <w:sz w:val="24"/>
          <w:szCs w:val="24"/>
        </w:rPr>
        <w:t>Hartford.</w:t>
      </w:r>
    </w:p>
    <w:p w14:paraId="1AC0E68A" w14:textId="47996D67" w:rsidR="004B030A" w:rsidRPr="00DF01C4" w:rsidRDefault="0013217E" w:rsidP="00792369">
      <w:pPr>
        <w:pStyle w:val="ListParagraph"/>
        <w:numPr>
          <w:ilvl w:val="0"/>
          <w:numId w:val="1"/>
        </w:numPr>
        <w:tabs>
          <w:tab w:val="left" w:pos="1120"/>
          <w:tab w:val="left" w:pos="1121"/>
        </w:tabs>
        <w:spacing w:after="0"/>
        <w:ind w:left="1120" w:right="747"/>
        <w:rPr>
          <w:rFonts w:asciiTheme="minorHAnsi" w:hAnsiTheme="minorHAnsi" w:cstheme="minorHAnsi"/>
          <w:b/>
          <w:sz w:val="24"/>
          <w:szCs w:val="24"/>
        </w:rPr>
      </w:pPr>
      <w:r w:rsidRPr="00DF01C4">
        <w:rPr>
          <w:rFonts w:asciiTheme="minorHAnsi" w:hAnsiTheme="minorHAnsi" w:cstheme="minorHAnsi"/>
          <w:sz w:val="24"/>
          <w:szCs w:val="24"/>
        </w:rPr>
        <w:t>All</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CDBG</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funds</w:t>
      </w:r>
      <w:r w:rsidRPr="00DF01C4">
        <w:rPr>
          <w:rFonts w:asciiTheme="minorHAnsi" w:hAnsiTheme="minorHAnsi" w:cstheme="minorHAnsi"/>
          <w:spacing w:val="-12"/>
          <w:sz w:val="24"/>
          <w:szCs w:val="24"/>
        </w:rPr>
        <w:t xml:space="preserve"> </w:t>
      </w:r>
      <w:r w:rsidRPr="00DF01C4">
        <w:rPr>
          <w:rFonts w:asciiTheme="minorHAnsi" w:hAnsiTheme="minorHAnsi" w:cstheme="minorHAnsi"/>
          <w:sz w:val="24"/>
          <w:szCs w:val="24"/>
        </w:rPr>
        <w:t>are</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payable</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in</w:t>
      </w:r>
      <w:r w:rsidRPr="00DF01C4">
        <w:rPr>
          <w:rFonts w:asciiTheme="minorHAnsi" w:hAnsiTheme="minorHAnsi" w:cstheme="minorHAnsi"/>
          <w:spacing w:val="-16"/>
          <w:sz w:val="24"/>
          <w:szCs w:val="24"/>
        </w:rPr>
        <w:t xml:space="preserve"> </w:t>
      </w:r>
      <w:r w:rsidRPr="00DF01C4">
        <w:rPr>
          <w:rFonts w:asciiTheme="minorHAnsi" w:hAnsiTheme="minorHAnsi" w:cstheme="minorHAnsi"/>
          <w:sz w:val="24"/>
          <w:szCs w:val="24"/>
        </w:rPr>
        <w:t>reimbursement</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actual</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costs</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expended</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in</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the</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provision</w:t>
      </w:r>
      <w:r w:rsidRPr="00DF01C4">
        <w:rPr>
          <w:rFonts w:asciiTheme="minorHAnsi" w:hAnsiTheme="minorHAnsi" w:cstheme="minorHAnsi"/>
          <w:spacing w:val="-15"/>
          <w:sz w:val="24"/>
          <w:szCs w:val="24"/>
        </w:rPr>
        <w:t xml:space="preserve"> </w:t>
      </w:r>
      <w:r w:rsidRPr="00DF01C4">
        <w:rPr>
          <w:rFonts w:asciiTheme="minorHAnsi" w:hAnsiTheme="minorHAnsi" w:cstheme="minorHAnsi"/>
          <w:sz w:val="24"/>
          <w:szCs w:val="24"/>
        </w:rPr>
        <w:t>of</w:t>
      </w:r>
      <w:r w:rsidRPr="00DF01C4">
        <w:rPr>
          <w:rFonts w:asciiTheme="minorHAnsi" w:hAnsiTheme="minorHAnsi" w:cstheme="minorHAnsi"/>
          <w:spacing w:val="-13"/>
          <w:sz w:val="24"/>
          <w:szCs w:val="24"/>
        </w:rPr>
        <w:t xml:space="preserve"> </w:t>
      </w:r>
      <w:r w:rsidRPr="00DF01C4">
        <w:rPr>
          <w:rFonts w:asciiTheme="minorHAnsi" w:hAnsiTheme="minorHAnsi" w:cstheme="minorHAnsi"/>
          <w:sz w:val="24"/>
          <w:szCs w:val="24"/>
        </w:rPr>
        <w:t>services,</w:t>
      </w:r>
      <w:r w:rsidRPr="00DF01C4">
        <w:rPr>
          <w:rFonts w:asciiTheme="minorHAnsi" w:hAnsiTheme="minorHAnsi" w:cstheme="minorHAnsi"/>
          <w:spacing w:val="-14"/>
          <w:sz w:val="24"/>
          <w:szCs w:val="24"/>
        </w:rPr>
        <w:t xml:space="preserve"> </w:t>
      </w:r>
      <w:r w:rsidRPr="00DF01C4">
        <w:rPr>
          <w:rFonts w:asciiTheme="minorHAnsi" w:hAnsiTheme="minorHAnsi" w:cstheme="minorHAnsi"/>
          <w:sz w:val="24"/>
          <w:szCs w:val="24"/>
        </w:rPr>
        <w:t>in accordance</w:t>
      </w:r>
      <w:r w:rsidRPr="00DF01C4">
        <w:rPr>
          <w:rFonts w:asciiTheme="minorHAnsi" w:hAnsiTheme="minorHAnsi" w:cstheme="minorHAnsi"/>
          <w:spacing w:val="-5"/>
          <w:sz w:val="24"/>
          <w:szCs w:val="24"/>
        </w:rPr>
        <w:t xml:space="preserve"> </w:t>
      </w:r>
      <w:r w:rsidRPr="00DF01C4">
        <w:rPr>
          <w:rFonts w:asciiTheme="minorHAnsi" w:hAnsiTheme="minorHAnsi" w:cstheme="minorHAnsi"/>
          <w:sz w:val="24"/>
          <w:szCs w:val="24"/>
        </w:rPr>
        <w:t>with</w:t>
      </w:r>
      <w:r w:rsidRPr="00DF01C4">
        <w:rPr>
          <w:rFonts w:asciiTheme="minorHAnsi" w:hAnsiTheme="minorHAnsi" w:cstheme="minorHAnsi"/>
          <w:spacing w:val="-6"/>
          <w:sz w:val="24"/>
          <w:szCs w:val="24"/>
        </w:rPr>
        <w:t xml:space="preserve"> </w:t>
      </w:r>
      <w:r w:rsidRPr="00DF01C4">
        <w:rPr>
          <w:rFonts w:asciiTheme="minorHAnsi" w:hAnsiTheme="minorHAnsi" w:cstheme="minorHAnsi"/>
          <w:sz w:val="24"/>
          <w:szCs w:val="24"/>
        </w:rPr>
        <w:t>all</w:t>
      </w:r>
      <w:r w:rsidRPr="00DF01C4">
        <w:rPr>
          <w:rFonts w:asciiTheme="minorHAnsi" w:hAnsiTheme="minorHAnsi" w:cstheme="minorHAnsi"/>
          <w:spacing w:val="-6"/>
          <w:sz w:val="24"/>
          <w:szCs w:val="24"/>
        </w:rPr>
        <w:t xml:space="preserve"> </w:t>
      </w:r>
      <w:r w:rsidRPr="00DF01C4">
        <w:rPr>
          <w:rFonts w:asciiTheme="minorHAnsi" w:hAnsiTheme="minorHAnsi" w:cstheme="minorHAnsi"/>
          <w:sz w:val="24"/>
          <w:szCs w:val="24"/>
        </w:rPr>
        <w:t>applicable</w:t>
      </w:r>
      <w:r w:rsidRPr="00DF01C4">
        <w:rPr>
          <w:rFonts w:asciiTheme="minorHAnsi" w:hAnsiTheme="minorHAnsi" w:cstheme="minorHAnsi"/>
          <w:spacing w:val="-6"/>
          <w:sz w:val="24"/>
          <w:szCs w:val="24"/>
        </w:rPr>
        <w:t xml:space="preserve"> </w:t>
      </w:r>
      <w:r w:rsidRPr="00DF01C4">
        <w:rPr>
          <w:rFonts w:asciiTheme="minorHAnsi" w:hAnsiTheme="minorHAnsi" w:cstheme="minorHAnsi"/>
          <w:sz w:val="24"/>
          <w:szCs w:val="24"/>
        </w:rPr>
        <w:t>Federal</w:t>
      </w:r>
      <w:r w:rsidRPr="00DF01C4">
        <w:rPr>
          <w:rFonts w:asciiTheme="minorHAnsi" w:hAnsiTheme="minorHAnsi" w:cstheme="minorHAnsi"/>
          <w:spacing w:val="-6"/>
          <w:sz w:val="24"/>
          <w:szCs w:val="24"/>
        </w:rPr>
        <w:t xml:space="preserve"> </w:t>
      </w:r>
      <w:r w:rsidRPr="00DF01C4">
        <w:rPr>
          <w:rFonts w:asciiTheme="minorHAnsi" w:hAnsiTheme="minorHAnsi" w:cstheme="minorHAnsi"/>
          <w:sz w:val="24"/>
          <w:szCs w:val="24"/>
        </w:rPr>
        <w:t>law,</w:t>
      </w:r>
      <w:r w:rsidRPr="00DF01C4">
        <w:rPr>
          <w:rFonts w:asciiTheme="minorHAnsi" w:hAnsiTheme="minorHAnsi" w:cstheme="minorHAnsi"/>
          <w:spacing w:val="-5"/>
          <w:sz w:val="24"/>
          <w:szCs w:val="24"/>
        </w:rPr>
        <w:t xml:space="preserve"> </w:t>
      </w:r>
      <w:r w:rsidRPr="00DF01C4">
        <w:rPr>
          <w:rFonts w:asciiTheme="minorHAnsi" w:hAnsiTheme="minorHAnsi" w:cstheme="minorHAnsi"/>
          <w:sz w:val="24"/>
          <w:szCs w:val="24"/>
        </w:rPr>
        <w:t>and</w:t>
      </w:r>
      <w:r w:rsidRPr="00DF01C4">
        <w:rPr>
          <w:rFonts w:asciiTheme="minorHAnsi" w:hAnsiTheme="minorHAnsi" w:cstheme="minorHAnsi"/>
          <w:spacing w:val="-3"/>
          <w:sz w:val="24"/>
          <w:szCs w:val="24"/>
        </w:rPr>
        <w:t xml:space="preserve"> </w:t>
      </w:r>
      <w:r w:rsidRPr="00DF01C4">
        <w:rPr>
          <w:rFonts w:asciiTheme="minorHAnsi" w:hAnsiTheme="minorHAnsi" w:cstheme="minorHAnsi"/>
          <w:b/>
          <w:sz w:val="24"/>
          <w:szCs w:val="24"/>
        </w:rPr>
        <w:t>will</w:t>
      </w:r>
      <w:r w:rsidRPr="00DF01C4">
        <w:rPr>
          <w:rFonts w:asciiTheme="minorHAnsi" w:hAnsiTheme="minorHAnsi" w:cstheme="minorHAnsi"/>
          <w:b/>
          <w:spacing w:val="-8"/>
          <w:sz w:val="24"/>
          <w:szCs w:val="24"/>
        </w:rPr>
        <w:t xml:space="preserve"> </w:t>
      </w:r>
      <w:r w:rsidRPr="00DF01C4">
        <w:rPr>
          <w:rFonts w:asciiTheme="minorHAnsi" w:hAnsiTheme="minorHAnsi" w:cstheme="minorHAnsi"/>
          <w:b/>
          <w:sz w:val="24"/>
          <w:szCs w:val="24"/>
        </w:rPr>
        <w:t>not</w:t>
      </w:r>
      <w:r w:rsidRPr="00DF01C4">
        <w:rPr>
          <w:rFonts w:asciiTheme="minorHAnsi" w:hAnsiTheme="minorHAnsi" w:cstheme="minorHAnsi"/>
          <w:b/>
          <w:spacing w:val="-4"/>
          <w:sz w:val="24"/>
          <w:szCs w:val="24"/>
        </w:rPr>
        <w:t xml:space="preserve"> </w:t>
      </w:r>
      <w:r w:rsidRPr="00DF01C4">
        <w:rPr>
          <w:rFonts w:asciiTheme="minorHAnsi" w:hAnsiTheme="minorHAnsi" w:cstheme="minorHAnsi"/>
          <w:b/>
          <w:sz w:val="24"/>
          <w:szCs w:val="24"/>
        </w:rPr>
        <w:t>be</w:t>
      </w:r>
      <w:r w:rsidRPr="00DF01C4">
        <w:rPr>
          <w:rFonts w:asciiTheme="minorHAnsi" w:hAnsiTheme="minorHAnsi" w:cstheme="minorHAnsi"/>
          <w:b/>
          <w:spacing w:val="-8"/>
          <w:sz w:val="24"/>
          <w:szCs w:val="24"/>
        </w:rPr>
        <w:t xml:space="preserve"> </w:t>
      </w:r>
      <w:r w:rsidRPr="00DF01C4">
        <w:rPr>
          <w:rFonts w:asciiTheme="minorHAnsi" w:hAnsiTheme="minorHAnsi" w:cstheme="minorHAnsi"/>
          <w:b/>
          <w:sz w:val="24"/>
          <w:szCs w:val="24"/>
        </w:rPr>
        <w:t>advanced.</w:t>
      </w:r>
    </w:p>
    <w:sectPr w:rsidR="004B030A" w:rsidRPr="00DF01C4">
      <w:pgSz w:w="12240" w:h="15840"/>
      <w:pgMar w:top="960" w:right="840" w:bottom="1200" w:left="68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0E0C" w14:textId="77777777" w:rsidR="009E2C64" w:rsidRDefault="009E2C64">
      <w:pPr>
        <w:spacing w:after="0"/>
      </w:pPr>
      <w:r>
        <w:separator/>
      </w:r>
    </w:p>
  </w:endnote>
  <w:endnote w:type="continuationSeparator" w:id="0">
    <w:p w14:paraId="5B152BD7" w14:textId="77777777" w:rsidR="009E2C64" w:rsidRDefault="009E2C64">
      <w:pPr>
        <w:spacing w:after="0"/>
      </w:pPr>
      <w:r>
        <w:continuationSeparator/>
      </w:r>
    </w:p>
  </w:endnote>
  <w:endnote w:type="continuationNotice" w:id="1">
    <w:p w14:paraId="67C6DF4E" w14:textId="77777777" w:rsidR="009E2C64" w:rsidRDefault="009E2C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1336" w14:textId="77777777" w:rsidR="004B030A" w:rsidRDefault="00DF4074">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1CAA7803" wp14:editId="52CAC7DB">
              <wp:simplePos x="0" y="0"/>
              <wp:positionH relativeFrom="page">
                <wp:posOffset>7005955</wp:posOffset>
              </wp:positionH>
              <wp:positionV relativeFrom="page">
                <wp:posOffset>9274175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20250" w14:textId="77777777" w:rsidR="004B030A" w:rsidRDefault="0013217E">
                          <w:pPr>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7803" id="_x0000_t202" coordsize="21600,21600" o:spt="202" path="m,l,21600r21600,l21600,xe">
              <v:stroke joinstyle="miter"/>
              <v:path gradientshapeok="t" o:connecttype="rect"/>
            </v:shapetype>
            <v:shape id="Text Box 1" o:spid="_x0000_s1026" type="#_x0000_t202" style="position:absolute;margin-left:551.65pt;margin-top:730.2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" filled="f" stroked="f">
              <v:textbox inset="0,0,0,0">
                <w:txbxContent>
                  <w:p w14:paraId="48620250" w14:textId="77777777" w:rsidR="004B030A" w:rsidRDefault="0013217E">
                    <w:pPr>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3BCE" w14:textId="77777777" w:rsidR="009E2C64" w:rsidRDefault="009E2C64">
      <w:pPr>
        <w:spacing w:after="0"/>
      </w:pPr>
      <w:r>
        <w:separator/>
      </w:r>
    </w:p>
  </w:footnote>
  <w:footnote w:type="continuationSeparator" w:id="0">
    <w:p w14:paraId="12484AE4" w14:textId="77777777" w:rsidR="009E2C64" w:rsidRDefault="009E2C64">
      <w:pPr>
        <w:spacing w:after="0"/>
      </w:pPr>
      <w:r>
        <w:continuationSeparator/>
      </w:r>
    </w:p>
  </w:footnote>
  <w:footnote w:type="continuationNotice" w:id="1">
    <w:p w14:paraId="5DC255AA" w14:textId="77777777" w:rsidR="009E2C64" w:rsidRDefault="009E2C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7E8"/>
    <w:multiLevelType w:val="hybridMultilevel"/>
    <w:tmpl w:val="B2E6978C"/>
    <w:lvl w:ilvl="0" w:tplc="43346F6C">
      <w:numFmt w:val="bullet"/>
      <w:lvlText w:val="•"/>
      <w:lvlJc w:val="left"/>
      <w:pPr>
        <w:ind w:left="1480" w:hanging="360"/>
      </w:pPr>
      <w:rPr>
        <w:rFonts w:ascii="Calibri" w:eastAsia="Calibri" w:hAnsi="Calibri" w:cs="Calibri" w:hint="default"/>
        <w:w w:val="99"/>
        <w:sz w:val="20"/>
        <w:szCs w:val="20"/>
        <w:lang w:val="en-US" w:eastAsia="en-US" w:bidi="en-US"/>
      </w:rPr>
    </w:lvl>
    <w:lvl w:ilvl="1" w:tplc="F774DDF0">
      <w:numFmt w:val="bullet"/>
      <w:lvlText w:val="•"/>
      <w:lvlJc w:val="left"/>
      <w:pPr>
        <w:ind w:left="2404" w:hanging="360"/>
      </w:pPr>
      <w:rPr>
        <w:rFonts w:hint="default"/>
        <w:lang w:val="en-US" w:eastAsia="en-US" w:bidi="en-US"/>
      </w:rPr>
    </w:lvl>
    <w:lvl w:ilvl="2" w:tplc="D08C3CB6">
      <w:numFmt w:val="bullet"/>
      <w:lvlText w:val="•"/>
      <w:lvlJc w:val="left"/>
      <w:pPr>
        <w:ind w:left="3328" w:hanging="360"/>
      </w:pPr>
      <w:rPr>
        <w:rFonts w:hint="default"/>
        <w:lang w:val="en-US" w:eastAsia="en-US" w:bidi="en-US"/>
      </w:rPr>
    </w:lvl>
    <w:lvl w:ilvl="3" w:tplc="8DAC9822">
      <w:numFmt w:val="bullet"/>
      <w:lvlText w:val="•"/>
      <w:lvlJc w:val="left"/>
      <w:pPr>
        <w:ind w:left="4252" w:hanging="360"/>
      </w:pPr>
      <w:rPr>
        <w:rFonts w:hint="default"/>
        <w:lang w:val="en-US" w:eastAsia="en-US" w:bidi="en-US"/>
      </w:rPr>
    </w:lvl>
    <w:lvl w:ilvl="4" w:tplc="CD3AB1EE">
      <w:numFmt w:val="bullet"/>
      <w:lvlText w:val="•"/>
      <w:lvlJc w:val="left"/>
      <w:pPr>
        <w:ind w:left="5176" w:hanging="360"/>
      </w:pPr>
      <w:rPr>
        <w:rFonts w:hint="default"/>
        <w:lang w:val="en-US" w:eastAsia="en-US" w:bidi="en-US"/>
      </w:rPr>
    </w:lvl>
    <w:lvl w:ilvl="5" w:tplc="95AA2F38">
      <w:numFmt w:val="bullet"/>
      <w:lvlText w:val="•"/>
      <w:lvlJc w:val="left"/>
      <w:pPr>
        <w:ind w:left="6100" w:hanging="360"/>
      </w:pPr>
      <w:rPr>
        <w:rFonts w:hint="default"/>
        <w:lang w:val="en-US" w:eastAsia="en-US" w:bidi="en-US"/>
      </w:rPr>
    </w:lvl>
    <w:lvl w:ilvl="6" w:tplc="E5429A8A">
      <w:numFmt w:val="bullet"/>
      <w:lvlText w:val="•"/>
      <w:lvlJc w:val="left"/>
      <w:pPr>
        <w:ind w:left="7024" w:hanging="360"/>
      </w:pPr>
      <w:rPr>
        <w:rFonts w:hint="default"/>
        <w:lang w:val="en-US" w:eastAsia="en-US" w:bidi="en-US"/>
      </w:rPr>
    </w:lvl>
    <w:lvl w:ilvl="7" w:tplc="3182A1BA">
      <w:numFmt w:val="bullet"/>
      <w:lvlText w:val="•"/>
      <w:lvlJc w:val="left"/>
      <w:pPr>
        <w:ind w:left="7948" w:hanging="360"/>
      </w:pPr>
      <w:rPr>
        <w:rFonts w:hint="default"/>
        <w:lang w:val="en-US" w:eastAsia="en-US" w:bidi="en-US"/>
      </w:rPr>
    </w:lvl>
    <w:lvl w:ilvl="8" w:tplc="06C2A7CC">
      <w:numFmt w:val="bullet"/>
      <w:lvlText w:val="•"/>
      <w:lvlJc w:val="left"/>
      <w:pPr>
        <w:ind w:left="8872" w:hanging="360"/>
      </w:pPr>
      <w:rPr>
        <w:rFonts w:hint="default"/>
        <w:lang w:val="en-US" w:eastAsia="en-US" w:bidi="en-US"/>
      </w:rPr>
    </w:lvl>
  </w:abstractNum>
  <w:abstractNum w:abstractNumId="1" w15:restartNumberingAfterBreak="0">
    <w:nsid w:val="13AC58BB"/>
    <w:multiLevelType w:val="hybridMultilevel"/>
    <w:tmpl w:val="E7AEC360"/>
    <w:lvl w:ilvl="0" w:tplc="DFF2CE6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25C407B8"/>
    <w:multiLevelType w:val="hybridMultilevel"/>
    <w:tmpl w:val="A18268BE"/>
    <w:lvl w:ilvl="0" w:tplc="D6E47464">
      <w:start w:val="2024"/>
      <w:numFmt w:val="bullet"/>
      <w:lvlText w:val=""/>
      <w:lvlJc w:val="left"/>
      <w:pPr>
        <w:ind w:left="1187" w:hanging="360"/>
      </w:pPr>
      <w:rPr>
        <w:rFonts w:ascii="Wingdings" w:eastAsia="Arial" w:hAnsi="Wingdings" w:cs="Aria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 w15:restartNumberingAfterBreak="0">
    <w:nsid w:val="48354CB2"/>
    <w:multiLevelType w:val="hybridMultilevel"/>
    <w:tmpl w:val="F76E0038"/>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6109683A"/>
    <w:multiLevelType w:val="hybridMultilevel"/>
    <w:tmpl w:val="D3423440"/>
    <w:lvl w:ilvl="0" w:tplc="E6C8050E">
      <w:numFmt w:val="bullet"/>
      <w:lvlText w:val=""/>
      <w:lvlJc w:val="left"/>
      <w:pPr>
        <w:ind w:left="1101" w:hanging="360"/>
      </w:pPr>
      <w:rPr>
        <w:rFonts w:ascii="Symbol" w:eastAsia="Symbol" w:hAnsi="Symbol" w:cs="Symbol" w:hint="default"/>
        <w:w w:val="99"/>
        <w:sz w:val="20"/>
        <w:szCs w:val="20"/>
        <w:lang w:val="en-US" w:eastAsia="en-US" w:bidi="en-US"/>
      </w:rPr>
    </w:lvl>
    <w:lvl w:ilvl="1" w:tplc="0409000F">
      <w:start w:val="1"/>
      <w:numFmt w:val="decimal"/>
      <w:lvlText w:val="%2."/>
      <w:lvlJc w:val="left"/>
      <w:pPr>
        <w:ind w:left="2062" w:hanging="360"/>
      </w:pPr>
    </w:lvl>
    <w:lvl w:ilvl="2" w:tplc="7CFAE170">
      <w:numFmt w:val="bullet"/>
      <w:lvlText w:val="•"/>
      <w:lvlJc w:val="left"/>
      <w:pPr>
        <w:ind w:left="3024" w:hanging="360"/>
      </w:pPr>
      <w:rPr>
        <w:rFonts w:hint="default"/>
        <w:lang w:val="en-US" w:eastAsia="en-US" w:bidi="en-US"/>
      </w:rPr>
    </w:lvl>
    <w:lvl w:ilvl="3" w:tplc="327AC97E">
      <w:numFmt w:val="bullet"/>
      <w:lvlText w:val="•"/>
      <w:lvlJc w:val="left"/>
      <w:pPr>
        <w:ind w:left="3986" w:hanging="360"/>
      </w:pPr>
      <w:rPr>
        <w:rFonts w:hint="default"/>
        <w:lang w:val="en-US" w:eastAsia="en-US" w:bidi="en-US"/>
      </w:rPr>
    </w:lvl>
    <w:lvl w:ilvl="4" w:tplc="9D429CCA">
      <w:numFmt w:val="bullet"/>
      <w:lvlText w:val="•"/>
      <w:lvlJc w:val="left"/>
      <w:pPr>
        <w:ind w:left="4948" w:hanging="360"/>
      </w:pPr>
      <w:rPr>
        <w:rFonts w:hint="default"/>
        <w:lang w:val="en-US" w:eastAsia="en-US" w:bidi="en-US"/>
      </w:rPr>
    </w:lvl>
    <w:lvl w:ilvl="5" w:tplc="84FC38B6">
      <w:numFmt w:val="bullet"/>
      <w:lvlText w:val="•"/>
      <w:lvlJc w:val="left"/>
      <w:pPr>
        <w:ind w:left="5910" w:hanging="360"/>
      </w:pPr>
      <w:rPr>
        <w:rFonts w:hint="default"/>
        <w:lang w:val="en-US" w:eastAsia="en-US" w:bidi="en-US"/>
      </w:rPr>
    </w:lvl>
    <w:lvl w:ilvl="6" w:tplc="01464904">
      <w:numFmt w:val="bullet"/>
      <w:lvlText w:val="•"/>
      <w:lvlJc w:val="left"/>
      <w:pPr>
        <w:ind w:left="6872" w:hanging="360"/>
      </w:pPr>
      <w:rPr>
        <w:rFonts w:hint="default"/>
        <w:lang w:val="en-US" w:eastAsia="en-US" w:bidi="en-US"/>
      </w:rPr>
    </w:lvl>
    <w:lvl w:ilvl="7" w:tplc="86969B4A">
      <w:numFmt w:val="bullet"/>
      <w:lvlText w:val="•"/>
      <w:lvlJc w:val="left"/>
      <w:pPr>
        <w:ind w:left="7834" w:hanging="360"/>
      </w:pPr>
      <w:rPr>
        <w:rFonts w:hint="default"/>
        <w:lang w:val="en-US" w:eastAsia="en-US" w:bidi="en-US"/>
      </w:rPr>
    </w:lvl>
    <w:lvl w:ilvl="8" w:tplc="E084B472">
      <w:numFmt w:val="bullet"/>
      <w:lvlText w:val="•"/>
      <w:lvlJc w:val="left"/>
      <w:pPr>
        <w:ind w:left="8796" w:hanging="360"/>
      </w:pPr>
      <w:rPr>
        <w:rFonts w:hint="default"/>
        <w:lang w:val="en-US" w:eastAsia="en-US" w:bidi="en-US"/>
      </w:rPr>
    </w:lvl>
  </w:abstractNum>
  <w:num w:numId="1" w16cid:durableId="220943128">
    <w:abstractNumId w:val="4"/>
  </w:num>
  <w:num w:numId="2" w16cid:durableId="602736352">
    <w:abstractNumId w:val="0"/>
  </w:num>
  <w:num w:numId="3" w16cid:durableId="1176772174">
    <w:abstractNumId w:val="3"/>
  </w:num>
  <w:num w:numId="4" w16cid:durableId="879173179">
    <w:abstractNumId w:val="1"/>
  </w:num>
  <w:num w:numId="5" w16cid:durableId="60315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0A"/>
    <w:rsid w:val="000014D2"/>
    <w:rsid w:val="0002395E"/>
    <w:rsid w:val="0006039A"/>
    <w:rsid w:val="000603E0"/>
    <w:rsid w:val="000647A1"/>
    <w:rsid w:val="000C7B66"/>
    <w:rsid w:val="000E4E83"/>
    <w:rsid w:val="000F727E"/>
    <w:rsid w:val="0010684D"/>
    <w:rsid w:val="001128E0"/>
    <w:rsid w:val="001216E2"/>
    <w:rsid w:val="00121807"/>
    <w:rsid w:val="00121937"/>
    <w:rsid w:val="00124DE4"/>
    <w:rsid w:val="0013217E"/>
    <w:rsid w:val="00157F25"/>
    <w:rsid w:val="001755CA"/>
    <w:rsid w:val="001821C3"/>
    <w:rsid w:val="00184A99"/>
    <w:rsid w:val="00196A57"/>
    <w:rsid w:val="001A3360"/>
    <w:rsid w:val="001B0731"/>
    <w:rsid w:val="001B0735"/>
    <w:rsid w:val="001C247C"/>
    <w:rsid w:val="001F17D1"/>
    <w:rsid w:val="001F796F"/>
    <w:rsid w:val="0021185A"/>
    <w:rsid w:val="00211AA1"/>
    <w:rsid w:val="0021749C"/>
    <w:rsid w:val="002174CA"/>
    <w:rsid w:val="00225379"/>
    <w:rsid w:val="0024766E"/>
    <w:rsid w:val="00247BB0"/>
    <w:rsid w:val="00293B01"/>
    <w:rsid w:val="00296B8D"/>
    <w:rsid w:val="002A4109"/>
    <w:rsid w:val="002B7F93"/>
    <w:rsid w:val="002C1B2D"/>
    <w:rsid w:val="002C241A"/>
    <w:rsid w:val="002D1B4C"/>
    <w:rsid w:val="002F5DCF"/>
    <w:rsid w:val="002F621B"/>
    <w:rsid w:val="00322A00"/>
    <w:rsid w:val="003230B0"/>
    <w:rsid w:val="003306C2"/>
    <w:rsid w:val="00346485"/>
    <w:rsid w:val="00346A7A"/>
    <w:rsid w:val="0034719A"/>
    <w:rsid w:val="00360905"/>
    <w:rsid w:val="0038204E"/>
    <w:rsid w:val="003910D7"/>
    <w:rsid w:val="003A7712"/>
    <w:rsid w:val="003B38D8"/>
    <w:rsid w:val="003B7370"/>
    <w:rsid w:val="00401D93"/>
    <w:rsid w:val="004301DF"/>
    <w:rsid w:val="00432988"/>
    <w:rsid w:val="004A7EB8"/>
    <w:rsid w:val="004B030A"/>
    <w:rsid w:val="004B6F2C"/>
    <w:rsid w:val="004F1537"/>
    <w:rsid w:val="00511321"/>
    <w:rsid w:val="00542DAC"/>
    <w:rsid w:val="0054333F"/>
    <w:rsid w:val="00557A50"/>
    <w:rsid w:val="0057565A"/>
    <w:rsid w:val="00595ABC"/>
    <w:rsid w:val="005B153F"/>
    <w:rsid w:val="005F4C9D"/>
    <w:rsid w:val="006201E5"/>
    <w:rsid w:val="006678C3"/>
    <w:rsid w:val="00670775"/>
    <w:rsid w:val="0068706E"/>
    <w:rsid w:val="00693C13"/>
    <w:rsid w:val="006A4605"/>
    <w:rsid w:val="006B72FE"/>
    <w:rsid w:val="006E0B48"/>
    <w:rsid w:val="006E4D07"/>
    <w:rsid w:val="006E4DDB"/>
    <w:rsid w:val="006E6799"/>
    <w:rsid w:val="007079C3"/>
    <w:rsid w:val="00717422"/>
    <w:rsid w:val="0076412C"/>
    <w:rsid w:val="00784522"/>
    <w:rsid w:val="00784A7F"/>
    <w:rsid w:val="0079161D"/>
    <w:rsid w:val="00792369"/>
    <w:rsid w:val="007A065D"/>
    <w:rsid w:val="007B6A14"/>
    <w:rsid w:val="00804434"/>
    <w:rsid w:val="00820FB1"/>
    <w:rsid w:val="00825520"/>
    <w:rsid w:val="008262E7"/>
    <w:rsid w:val="0083089B"/>
    <w:rsid w:val="008310B4"/>
    <w:rsid w:val="00831BC7"/>
    <w:rsid w:val="0083439E"/>
    <w:rsid w:val="00845E3D"/>
    <w:rsid w:val="008646A4"/>
    <w:rsid w:val="008A4F66"/>
    <w:rsid w:val="008B1D9E"/>
    <w:rsid w:val="008C524C"/>
    <w:rsid w:val="008D1502"/>
    <w:rsid w:val="008D24FB"/>
    <w:rsid w:val="008E0229"/>
    <w:rsid w:val="008E427D"/>
    <w:rsid w:val="008E516E"/>
    <w:rsid w:val="009043AD"/>
    <w:rsid w:val="009262D1"/>
    <w:rsid w:val="00927793"/>
    <w:rsid w:val="00932FF1"/>
    <w:rsid w:val="00941648"/>
    <w:rsid w:val="00941E10"/>
    <w:rsid w:val="00976C82"/>
    <w:rsid w:val="0098582C"/>
    <w:rsid w:val="00991E7A"/>
    <w:rsid w:val="009964EC"/>
    <w:rsid w:val="009E2C64"/>
    <w:rsid w:val="009F22B1"/>
    <w:rsid w:val="009F658F"/>
    <w:rsid w:val="00A06567"/>
    <w:rsid w:val="00A3163B"/>
    <w:rsid w:val="00A51B3E"/>
    <w:rsid w:val="00A62DA8"/>
    <w:rsid w:val="00A71AD5"/>
    <w:rsid w:val="00A772F0"/>
    <w:rsid w:val="00AA1C43"/>
    <w:rsid w:val="00AB434C"/>
    <w:rsid w:val="00AD1794"/>
    <w:rsid w:val="00AD58F9"/>
    <w:rsid w:val="00AE0D49"/>
    <w:rsid w:val="00AF3F53"/>
    <w:rsid w:val="00AF7240"/>
    <w:rsid w:val="00B61B1E"/>
    <w:rsid w:val="00B63D72"/>
    <w:rsid w:val="00B70BCF"/>
    <w:rsid w:val="00B95B73"/>
    <w:rsid w:val="00BD120B"/>
    <w:rsid w:val="00BD4DF4"/>
    <w:rsid w:val="00C009D8"/>
    <w:rsid w:val="00C27A89"/>
    <w:rsid w:val="00C27AF3"/>
    <w:rsid w:val="00C316D8"/>
    <w:rsid w:val="00C329E4"/>
    <w:rsid w:val="00C336C6"/>
    <w:rsid w:val="00C52BD4"/>
    <w:rsid w:val="00C64096"/>
    <w:rsid w:val="00C81E6B"/>
    <w:rsid w:val="00C85677"/>
    <w:rsid w:val="00CA3DC1"/>
    <w:rsid w:val="00CA7908"/>
    <w:rsid w:val="00CB0EA0"/>
    <w:rsid w:val="00CB538F"/>
    <w:rsid w:val="00CD2606"/>
    <w:rsid w:val="00D27C96"/>
    <w:rsid w:val="00D70989"/>
    <w:rsid w:val="00D8665F"/>
    <w:rsid w:val="00D90D36"/>
    <w:rsid w:val="00D92426"/>
    <w:rsid w:val="00D93A5D"/>
    <w:rsid w:val="00DE42FE"/>
    <w:rsid w:val="00DF01C4"/>
    <w:rsid w:val="00DF4074"/>
    <w:rsid w:val="00E151E3"/>
    <w:rsid w:val="00E31CCC"/>
    <w:rsid w:val="00E3727A"/>
    <w:rsid w:val="00E61257"/>
    <w:rsid w:val="00EB29FF"/>
    <w:rsid w:val="00EB78B0"/>
    <w:rsid w:val="00EC08DA"/>
    <w:rsid w:val="00EF2B73"/>
    <w:rsid w:val="00EF3AE4"/>
    <w:rsid w:val="00F07829"/>
    <w:rsid w:val="00F14644"/>
    <w:rsid w:val="00F366BB"/>
    <w:rsid w:val="00F367FD"/>
    <w:rsid w:val="00F50863"/>
    <w:rsid w:val="00F519D8"/>
    <w:rsid w:val="00F55AF3"/>
    <w:rsid w:val="00F56343"/>
    <w:rsid w:val="00F75BEF"/>
    <w:rsid w:val="00F80AF1"/>
    <w:rsid w:val="00F83C9D"/>
    <w:rsid w:val="00F856CA"/>
    <w:rsid w:val="00F94CEB"/>
    <w:rsid w:val="00FB3370"/>
    <w:rsid w:val="00FE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745A4"/>
  <w15:docId w15:val="{05D0FD04-3ECA-415F-B8A4-7D914CE3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446" w:right="1906"/>
      <w:jc w:val="center"/>
      <w:outlineLvl w:val="0"/>
    </w:pPr>
    <w:rPr>
      <w:b/>
      <w:bCs/>
      <w:sz w:val="48"/>
      <w:szCs w:val="48"/>
    </w:rPr>
  </w:style>
  <w:style w:type="paragraph" w:styleId="Heading2">
    <w:name w:val="heading 2"/>
    <w:basedOn w:val="Normal"/>
    <w:uiPriority w:val="9"/>
    <w:unhideWhenUsed/>
    <w:qFormat/>
    <w:pPr>
      <w:outlineLvl w:val="1"/>
    </w:pPr>
    <w:rPr>
      <w:rFonts w:ascii="Calibri" w:eastAsia="Calibri" w:hAnsi="Calibri" w:cs="Calibri"/>
    </w:rPr>
  </w:style>
  <w:style w:type="paragraph" w:styleId="Heading3">
    <w:name w:val="heading 3"/>
    <w:basedOn w:val="Normal"/>
    <w:uiPriority w:val="9"/>
    <w:unhideWhenUsed/>
    <w:qFormat/>
    <w:pPr>
      <w:ind w:left="2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spacing w:line="210" w:lineRule="exact"/>
      <w:ind w:left="429"/>
    </w:pPr>
  </w:style>
  <w:style w:type="character" w:styleId="Hyperlink">
    <w:name w:val="Hyperlink"/>
    <w:basedOn w:val="DefaultParagraphFont"/>
    <w:uiPriority w:val="99"/>
    <w:unhideWhenUsed/>
    <w:rsid w:val="0038204E"/>
    <w:rPr>
      <w:color w:val="0000FF" w:themeColor="hyperlink"/>
      <w:u w:val="single"/>
    </w:rPr>
  </w:style>
  <w:style w:type="character" w:styleId="UnresolvedMention">
    <w:name w:val="Unresolved Mention"/>
    <w:basedOn w:val="DefaultParagraphFont"/>
    <w:uiPriority w:val="99"/>
    <w:semiHidden/>
    <w:unhideWhenUsed/>
    <w:rsid w:val="0038204E"/>
    <w:rPr>
      <w:color w:val="605E5C"/>
      <w:shd w:val="clear" w:color="auto" w:fill="E1DFDD"/>
    </w:rPr>
  </w:style>
  <w:style w:type="character" w:customStyle="1" w:styleId="ui-provider">
    <w:name w:val="ui-provider"/>
    <w:basedOn w:val="DefaultParagraphFont"/>
    <w:rsid w:val="00F80AF1"/>
  </w:style>
  <w:style w:type="character" w:styleId="FollowedHyperlink">
    <w:name w:val="FollowedHyperlink"/>
    <w:basedOn w:val="DefaultParagraphFont"/>
    <w:uiPriority w:val="99"/>
    <w:semiHidden/>
    <w:unhideWhenUsed/>
    <w:rsid w:val="00941648"/>
    <w:rPr>
      <w:color w:val="800080" w:themeColor="followedHyperlink"/>
      <w:u w:val="single"/>
    </w:rPr>
  </w:style>
  <w:style w:type="paragraph" w:styleId="Header">
    <w:name w:val="header"/>
    <w:basedOn w:val="Normal"/>
    <w:link w:val="HeaderChar"/>
    <w:uiPriority w:val="99"/>
    <w:semiHidden/>
    <w:unhideWhenUsed/>
    <w:rsid w:val="00941E10"/>
    <w:pPr>
      <w:tabs>
        <w:tab w:val="center" w:pos="4680"/>
        <w:tab w:val="right" w:pos="9360"/>
      </w:tabs>
      <w:spacing w:after="0"/>
    </w:pPr>
  </w:style>
  <w:style w:type="character" w:customStyle="1" w:styleId="HeaderChar">
    <w:name w:val="Header Char"/>
    <w:basedOn w:val="DefaultParagraphFont"/>
    <w:link w:val="Header"/>
    <w:uiPriority w:val="99"/>
    <w:semiHidden/>
    <w:rsid w:val="00941E10"/>
    <w:rPr>
      <w:rFonts w:ascii="Arial" w:eastAsia="Arial" w:hAnsi="Arial" w:cs="Arial"/>
      <w:lang w:bidi="en-US"/>
    </w:rPr>
  </w:style>
  <w:style w:type="paragraph" w:styleId="Footer">
    <w:name w:val="footer"/>
    <w:basedOn w:val="Normal"/>
    <w:link w:val="FooterChar"/>
    <w:uiPriority w:val="99"/>
    <w:semiHidden/>
    <w:unhideWhenUsed/>
    <w:rsid w:val="00941E10"/>
    <w:pPr>
      <w:tabs>
        <w:tab w:val="center" w:pos="4680"/>
        <w:tab w:val="right" w:pos="9360"/>
      </w:tabs>
      <w:spacing w:after="0"/>
    </w:pPr>
  </w:style>
  <w:style w:type="character" w:customStyle="1" w:styleId="FooterChar">
    <w:name w:val="Footer Char"/>
    <w:basedOn w:val="DefaultParagraphFont"/>
    <w:link w:val="Footer"/>
    <w:uiPriority w:val="99"/>
    <w:semiHidden/>
    <w:rsid w:val="00941E1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737">
      <w:bodyDiv w:val="1"/>
      <w:marLeft w:val="0"/>
      <w:marRight w:val="0"/>
      <w:marTop w:val="0"/>
      <w:marBottom w:val="0"/>
      <w:divBdr>
        <w:top w:val="none" w:sz="0" w:space="0" w:color="auto"/>
        <w:left w:val="none" w:sz="0" w:space="0" w:color="auto"/>
        <w:bottom w:val="none" w:sz="0" w:space="0" w:color="auto"/>
        <w:right w:val="none" w:sz="0" w:space="0" w:color="auto"/>
      </w:divBdr>
    </w:div>
    <w:div w:id="626935798">
      <w:bodyDiv w:val="1"/>
      <w:marLeft w:val="0"/>
      <w:marRight w:val="0"/>
      <w:marTop w:val="0"/>
      <w:marBottom w:val="0"/>
      <w:divBdr>
        <w:top w:val="none" w:sz="0" w:space="0" w:color="auto"/>
        <w:left w:val="none" w:sz="0" w:space="0" w:color="auto"/>
        <w:bottom w:val="none" w:sz="0" w:space="0" w:color="auto"/>
        <w:right w:val="none" w:sz="0" w:space="0" w:color="auto"/>
      </w:divBdr>
    </w:div>
    <w:div w:id="692655446">
      <w:bodyDiv w:val="1"/>
      <w:marLeft w:val="0"/>
      <w:marRight w:val="0"/>
      <w:marTop w:val="0"/>
      <w:marBottom w:val="0"/>
      <w:divBdr>
        <w:top w:val="none" w:sz="0" w:space="0" w:color="auto"/>
        <w:left w:val="none" w:sz="0" w:space="0" w:color="auto"/>
        <w:bottom w:val="none" w:sz="0" w:space="0" w:color="auto"/>
        <w:right w:val="none" w:sz="0" w:space="0" w:color="auto"/>
      </w:divBdr>
    </w:div>
    <w:div w:id="871502223">
      <w:bodyDiv w:val="1"/>
      <w:marLeft w:val="0"/>
      <w:marRight w:val="0"/>
      <w:marTop w:val="0"/>
      <w:marBottom w:val="0"/>
      <w:divBdr>
        <w:top w:val="none" w:sz="0" w:space="0" w:color="auto"/>
        <w:left w:val="none" w:sz="0" w:space="0" w:color="auto"/>
        <w:bottom w:val="none" w:sz="0" w:space="0" w:color="auto"/>
        <w:right w:val="none" w:sz="0" w:space="0" w:color="auto"/>
      </w:divBdr>
    </w:div>
    <w:div w:id="91327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orturl.at/76Ao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heryl.Horowitz@hartford.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ique.Croasdale@hartfor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b1ea2d-b4ff-4988-bf0e-e400b5b6364d" xsi:nil="true"/>
    <_ip_UnifiedCompliancePolicyProperties xmlns="http://schemas.microsoft.com/sharepoint/v3" xsi:nil="true"/>
    <lcf76f155ced4ddcb4097134ff3c332f xmlns="4b070106-4d97-4d3e-8a06-4c00b35a68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B818207C28594DBB6DAA9B308CCB1A" ma:contentTypeVersion="18" ma:contentTypeDescription="Create a new document." ma:contentTypeScope="" ma:versionID="8a99f7a5270767aa0ab9e54fc3fa9b77">
  <xsd:schema xmlns:xsd="http://www.w3.org/2001/XMLSchema" xmlns:xs="http://www.w3.org/2001/XMLSchema" xmlns:p="http://schemas.microsoft.com/office/2006/metadata/properties" xmlns:ns1="http://schemas.microsoft.com/sharepoint/v3" xmlns:ns2="4b070106-4d97-4d3e-8a06-4c00b35a68e4" xmlns:ns3="78b1ea2d-b4ff-4988-bf0e-e400b5b6364d" targetNamespace="http://schemas.microsoft.com/office/2006/metadata/properties" ma:root="true" ma:fieldsID="ff87f6bc86878277c6e32801ac4cc504" ns1:_="" ns2:_="" ns3:_="">
    <xsd:import namespace="http://schemas.microsoft.com/sharepoint/v3"/>
    <xsd:import namespace="4b070106-4d97-4d3e-8a06-4c00b35a68e4"/>
    <xsd:import namespace="78b1ea2d-b4ff-4988-bf0e-e400b5b63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70106-4d97-4d3e-8a06-4c00b35a6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b475d7-e430-4f0c-8f16-24ea0d9a07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1ea2d-b4ff-4988-bf0e-e400b5b63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14435-c82a-4c42-9266-d21f64e49c7e}" ma:internalName="TaxCatchAll" ma:showField="CatchAllData" ma:web="78b1ea2d-b4ff-4988-bf0e-e400b5b63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0BA3-3314-4DDA-BAD9-8AACFAA611D0}">
  <ds:schemaRefs>
    <ds:schemaRef ds:uri="http://schemas.microsoft.com/sharepoint/v3/contenttype/forms"/>
  </ds:schemaRefs>
</ds:datastoreItem>
</file>

<file path=customXml/itemProps2.xml><?xml version="1.0" encoding="utf-8"?>
<ds:datastoreItem xmlns:ds="http://schemas.openxmlformats.org/officeDocument/2006/customXml" ds:itemID="{442A15DF-3CD6-4589-8808-5F57DBDA889C}">
  <ds:schemaRefs>
    <ds:schemaRef ds:uri="http://schemas.openxmlformats.org/officeDocument/2006/bibliography"/>
  </ds:schemaRefs>
</ds:datastoreItem>
</file>

<file path=customXml/itemProps3.xml><?xml version="1.0" encoding="utf-8"?>
<ds:datastoreItem xmlns:ds="http://schemas.openxmlformats.org/officeDocument/2006/customXml" ds:itemID="{DAD55B92-024A-4BE1-91A2-223A41DDB36C}">
  <ds:schemaRefs>
    <ds:schemaRef ds:uri="http://schemas.microsoft.com/office/2006/metadata/properties"/>
    <ds:schemaRef ds:uri="http://schemas.microsoft.com/office/infopath/2007/PartnerControls"/>
    <ds:schemaRef ds:uri="http://schemas.microsoft.com/sharepoint/v3"/>
    <ds:schemaRef ds:uri="78b1ea2d-b4ff-4988-bf0e-e400b5b6364d"/>
    <ds:schemaRef ds:uri="4b070106-4d97-4d3e-8a06-4c00b35a68e4"/>
  </ds:schemaRefs>
</ds:datastoreItem>
</file>

<file path=customXml/itemProps4.xml><?xml version="1.0" encoding="utf-8"?>
<ds:datastoreItem xmlns:ds="http://schemas.openxmlformats.org/officeDocument/2006/customXml" ds:itemID="{19732001-2B0C-44F4-9EA6-55A2A07C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070106-4d97-4d3e-8a06-4c00b35a68e4"/>
    <ds:schemaRef ds:uri="78b1ea2d-b4ff-4988-bf0e-e400b5b63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1752</Words>
  <Characters>10216</Characters>
  <Application>Microsoft Office Word</Application>
  <DocSecurity>4</DocSecurity>
  <Lines>243</Lines>
  <Paragraphs>206</Paragraphs>
  <ScaleCrop>false</ScaleCrop>
  <HeadingPairs>
    <vt:vector size="2" baseType="variant">
      <vt:variant>
        <vt:lpstr>Title</vt:lpstr>
      </vt:variant>
      <vt:variant>
        <vt:i4>1</vt:i4>
      </vt:variant>
    </vt:vector>
  </HeadingPairs>
  <TitlesOfParts>
    <vt:vector size="1" baseType="lpstr">
      <vt:lpstr>Microsoft Word - CDBG Application Instructions.docx</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CDBG Application Instructions.docx</dc:title>
  <dc:subject/>
  <dc:creator>SLORANGER</dc:creator>
  <cp:keywords/>
  <dc:description/>
  <cp:lastModifiedBy>Herzog Amanda</cp:lastModifiedBy>
  <cp:revision>2</cp:revision>
  <dcterms:created xsi:type="dcterms:W3CDTF">2025-01-30T21:17:00Z</dcterms:created>
  <dcterms:modified xsi:type="dcterms:W3CDTF">2025-01-30T21:17:00Z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2023-01-28T00:00:00Z</vt:filetime>
  </property>
  <property fmtid="{D5CDD505-2E9C-101B-9397-08002B2CF9AE}" pid="5" name="ContentTypeId">
    <vt:lpwstr>0x010100E7B818207C28594DBB6DAA9B308CCB1A</vt:lpwstr>
  </property>
  <property fmtid="{D5CDD505-2E9C-101B-9397-08002B2CF9AE}" pid="6" name="MediaServiceImageTags">
    <vt:lpwstr/>
  </property>
</Properties>
</file>